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8812" w14:textId="5BD6FB89" w:rsidR="0031073D" w:rsidRPr="00E927A3" w:rsidRDefault="0031073D" w:rsidP="001B1B73">
      <w:pPr>
        <w:numPr>
          <w:ilvl w:val="0"/>
          <w:numId w:val="0"/>
        </w:numPr>
        <w:tabs>
          <w:tab w:val="num" w:pos="794"/>
        </w:tabs>
        <w:spacing w:before="360"/>
        <w:jc w:val="center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REGULAMIN  PRZYZNAWANIA </w:t>
      </w:r>
      <w:r w:rsidR="00A441E2">
        <w:rPr>
          <w:rFonts w:ascii="Arial Narrow" w:hAnsi="Arial Narrow" w:cstheme="minorHAnsi"/>
          <w:b/>
          <w:sz w:val="20"/>
          <w:szCs w:val="20"/>
        </w:rPr>
        <w:t xml:space="preserve">WSPARCIA </w:t>
      </w:r>
      <w:r>
        <w:rPr>
          <w:rFonts w:ascii="Arial Narrow" w:hAnsi="Arial Narrow" w:cstheme="minorHAnsi"/>
          <w:b/>
          <w:sz w:val="20"/>
          <w:szCs w:val="20"/>
        </w:rPr>
        <w:t>NA ROZWÓJ PRZEDSIĘBIORCZOŚCI w projekcie</w:t>
      </w:r>
    </w:p>
    <w:p w14:paraId="69D49BD9" w14:textId="483BBE20" w:rsidR="0031073D" w:rsidRPr="0031073D" w:rsidRDefault="0031073D" w:rsidP="001B1B73">
      <w:pPr>
        <w:numPr>
          <w:ilvl w:val="0"/>
          <w:numId w:val="0"/>
        </w:numPr>
        <w:tabs>
          <w:tab w:val="num" w:pos="794"/>
        </w:tabs>
        <w:jc w:val="center"/>
        <w:rPr>
          <w:rFonts w:ascii="Arial Narrow" w:hAnsi="Arial Narrow" w:cstheme="minorHAnsi"/>
          <w:b/>
          <w:sz w:val="20"/>
          <w:szCs w:val="20"/>
        </w:rPr>
      </w:pPr>
      <w:r w:rsidRPr="0031073D">
        <w:rPr>
          <w:rFonts w:ascii="Arial Narrow" w:hAnsi="Arial Narrow" w:cstheme="minorHAnsi"/>
          <w:b/>
          <w:sz w:val="20"/>
          <w:szCs w:val="20"/>
        </w:rPr>
        <w:t>pn. „Przepis na biznes - rozwój przedsiębiorczości</w:t>
      </w:r>
    </w:p>
    <w:p w14:paraId="1C6BC4E7" w14:textId="36F9BE0C" w:rsidR="0031073D" w:rsidRPr="0031073D" w:rsidRDefault="0031073D" w:rsidP="001B1B73">
      <w:pPr>
        <w:numPr>
          <w:ilvl w:val="0"/>
          <w:numId w:val="0"/>
        </w:numPr>
        <w:tabs>
          <w:tab w:val="num" w:pos="794"/>
        </w:tabs>
        <w:jc w:val="center"/>
        <w:rPr>
          <w:rFonts w:ascii="Arial Narrow" w:hAnsi="Arial Narrow" w:cstheme="minorHAnsi"/>
          <w:b/>
          <w:sz w:val="20"/>
          <w:szCs w:val="20"/>
        </w:rPr>
      </w:pPr>
      <w:r w:rsidRPr="0031073D">
        <w:rPr>
          <w:rFonts w:ascii="Arial Narrow" w:hAnsi="Arial Narrow" w:cstheme="minorHAnsi"/>
          <w:b/>
          <w:sz w:val="20"/>
          <w:szCs w:val="20"/>
        </w:rPr>
        <w:t>w Łódzkim Obszarze Metropolitalnym”</w:t>
      </w:r>
    </w:p>
    <w:p w14:paraId="6D6D8910" w14:textId="6B2AE891" w:rsidR="0031073D" w:rsidRPr="0031073D" w:rsidRDefault="0031073D" w:rsidP="001B1B73">
      <w:pPr>
        <w:numPr>
          <w:ilvl w:val="0"/>
          <w:numId w:val="0"/>
        </w:numPr>
        <w:tabs>
          <w:tab w:val="num" w:pos="794"/>
        </w:tabs>
        <w:jc w:val="center"/>
        <w:rPr>
          <w:rFonts w:ascii="Arial Narrow" w:hAnsi="Arial Narrow" w:cstheme="minorHAnsi"/>
          <w:b/>
          <w:sz w:val="20"/>
          <w:szCs w:val="20"/>
        </w:rPr>
      </w:pPr>
      <w:r w:rsidRPr="0031073D">
        <w:rPr>
          <w:rFonts w:ascii="Arial Narrow" w:hAnsi="Arial Narrow" w:cstheme="minorHAnsi"/>
          <w:b/>
          <w:sz w:val="20"/>
          <w:szCs w:val="20"/>
        </w:rPr>
        <w:t>RPDL.08.03.0</w:t>
      </w:r>
      <w:r w:rsidR="008E0443">
        <w:rPr>
          <w:rFonts w:ascii="Arial Narrow" w:hAnsi="Arial Narrow" w:cstheme="minorHAnsi"/>
          <w:b/>
          <w:sz w:val="20"/>
          <w:szCs w:val="20"/>
        </w:rPr>
        <w:t>3</w:t>
      </w:r>
      <w:r w:rsidRPr="0031073D">
        <w:rPr>
          <w:rFonts w:ascii="Arial Narrow" w:hAnsi="Arial Narrow" w:cstheme="minorHAnsi"/>
          <w:b/>
          <w:sz w:val="20"/>
          <w:szCs w:val="20"/>
        </w:rPr>
        <w:t>.-10-0042/18-00</w:t>
      </w:r>
    </w:p>
    <w:p w14:paraId="1E301F07" w14:textId="68729D31" w:rsidR="0031073D" w:rsidRPr="0031073D" w:rsidRDefault="0031073D" w:rsidP="001B1B73">
      <w:pPr>
        <w:numPr>
          <w:ilvl w:val="0"/>
          <w:numId w:val="0"/>
        </w:numPr>
        <w:tabs>
          <w:tab w:val="num" w:pos="794"/>
        </w:tabs>
        <w:jc w:val="center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w</w:t>
      </w:r>
      <w:r w:rsidRPr="0031073D">
        <w:rPr>
          <w:rFonts w:ascii="Arial Narrow" w:hAnsi="Arial Narrow" w:cstheme="minorHAnsi"/>
          <w:b/>
          <w:sz w:val="20"/>
          <w:szCs w:val="20"/>
        </w:rPr>
        <w:t>spółfinansowanym ze środków Europejskiego Funduszu Społecznego, realizowanego w ramach Regionalnego Programu Operacyjnego Województwa Łódzkiego na lata 2014-2020 , Oś Priorytetowa VIII „Zatrudnienie”</w:t>
      </w:r>
    </w:p>
    <w:p w14:paraId="37231EE5" w14:textId="05ED48AB" w:rsidR="0031073D" w:rsidRDefault="0031073D">
      <w:pPr>
        <w:numPr>
          <w:ilvl w:val="0"/>
          <w:numId w:val="0"/>
        </w:numPr>
        <w:tabs>
          <w:tab w:val="num" w:pos="794"/>
        </w:tabs>
        <w:jc w:val="center"/>
        <w:rPr>
          <w:rFonts w:ascii="Arial Narrow" w:hAnsi="Arial Narrow" w:cstheme="minorHAnsi"/>
          <w:b/>
          <w:sz w:val="20"/>
          <w:szCs w:val="20"/>
        </w:rPr>
      </w:pPr>
      <w:r w:rsidRPr="0031073D">
        <w:rPr>
          <w:rFonts w:ascii="Arial Narrow" w:hAnsi="Arial Narrow" w:cstheme="minorHAnsi"/>
          <w:b/>
          <w:sz w:val="20"/>
          <w:szCs w:val="20"/>
        </w:rPr>
        <w:t>Działanie VIII.3 „Wsparcie przedsiębiorczości”,</w:t>
      </w:r>
      <w:r w:rsidR="00A6546A" w:rsidRPr="00A6546A">
        <w:t xml:space="preserve"> </w:t>
      </w:r>
      <w:r w:rsidR="00A6546A" w:rsidRPr="00A6546A">
        <w:rPr>
          <w:rFonts w:ascii="Arial Narrow" w:hAnsi="Arial Narrow" w:cstheme="minorHAnsi"/>
          <w:b/>
          <w:sz w:val="20"/>
          <w:szCs w:val="20"/>
        </w:rPr>
        <w:t>Poddziałanie VIII.3.3</w:t>
      </w:r>
      <w:r w:rsidR="000B6362">
        <w:rPr>
          <w:rFonts w:ascii="Arial Narrow" w:hAnsi="Arial Narrow" w:cstheme="minorHAnsi"/>
          <w:b/>
          <w:sz w:val="20"/>
          <w:szCs w:val="20"/>
        </w:rPr>
        <w:t>.3</w:t>
      </w:r>
      <w:r w:rsidR="00060E74" w:rsidRPr="00060E74">
        <w:rPr>
          <w:rFonts w:ascii="Arial Narrow" w:hAnsi="Arial Narrow" w:cstheme="minorHAnsi"/>
          <w:b/>
          <w:sz w:val="20"/>
          <w:szCs w:val="20"/>
        </w:rPr>
        <w:t>.„Wsparcie przedsiębiorczości w formach bezzwrotnych - ZIT ”</w:t>
      </w:r>
      <w:r w:rsidR="00A6546A">
        <w:rPr>
          <w:rFonts w:ascii="Arial Narrow" w:hAnsi="Arial Narrow" w:cstheme="minorHAnsi"/>
          <w:b/>
          <w:sz w:val="20"/>
          <w:szCs w:val="20"/>
        </w:rPr>
        <w:t xml:space="preserve"> </w:t>
      </w:r>
    </w:p>
    <w:p w14:paraId="707049FF" w14:textId="1ED3AA15" w:rsidR="00060E74" w:rsidRDefault="00060E74">
      <w:pPr>
        <w:numPr>
          <w:ilvl w:val="0"/>
          <w:numId w:val="0"/>
        </w:numPr>
        <w:tabs>
          <w:tab w:val="num" w:pos="794"/>
        </w:tabs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3930B794" w14:textId="77777777" w:rsidR="00060E74" w:rsidRDefault="00060E74">
      <w:pPr>
        <w:numPr>
          <w:ilvl w:val="0"/>
          <w:numId w:val="0"/>
        </w:numPr>
        <w:tabs>
          <w:tab w:val="num" w:pos="794"/>
        </w:tabs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1326E9D7" w14:textId="56E58DA8" w:rsidR="00060E74" w:rsidRDefault="00060E74">
      <w:pPr>
        <w:numPr>
          <w:ilvl w:val="0"/>
          <w:numId w:val="0"/>
        </w:numPr>
        <w:tabs>
          <w:tab w:val="num" w:pos="794"/>
        </w:tabs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3F785AD8" w14:textId="4AA5A86E" w:rsidR="00060E74" w:rsidRDefault="00060E74" w:rsidP="0052351D">
      <w:pPr>
        <w:pStyle w:val="Akapitzlist"/>
        <w:numPr>
          <w:ilvl w:val="0"/>
          <w:numId w:val="32"/>
        </w:numPr>
        <w:ind w:left="284"/>
        <w:jc w:val="left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Informacje podstawowe.</w:t>
      </w:r>
    </w:p>
    <w:p w14:paraId="503B7135" w14:textId="77777777" w:rsidR="00060E74" w:rsidRPr="001B1B73" w:rsidRDefault="00060E74" w:rsidP="00CA6AD3">
      <w:pPr>
        <w:pStyle w:val="Akapitzlist"/>
        <w:ind w:left="360"/>
        <w:jc w:val="left"/>
        <w:rPr>
          <w:rFonts w:ascii="Arial Narrow" w:hAnsi="Arial Narrow" w:cstheme="minorHAnsi"/>
          <w:b/>
          <w:sz w:val="20"/>
          <w:szCs w:val="20"/>
        </w:rPr>
      </w:pPr>
    </w:p>
    <w:p w14:paraId="5B255E39" w14:textId="03C7D899" w:rsidR="00405071" w:rsidRPr="00E927A3" w:rsidRDefault="00405071" w:rsidP="0052351D">
      <w:pPr>
        <w:pStyle w:val="Akapitzlist"/>
        <w:numPr>
          <w:ilvl w:val="1"/>
          <w:numId w:val="32"/>
        </w:numPr>
        <w:ind w:left="993" w:hanging="357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 xml:space="preserve">Niniejszy regulamin określa zasady przyznawania środków na rozwój przedsiębiorczości w projekcie </w:t>
      </w:r>
      <w:r w:rsidR="00B12A9C" w:rsidRPr="00E927A3">
        <w:rPr>
          <w:rFonts w:ascii="Arial Narrow" w:hAnsi="Arial Narrow" w:cstheme="minorHAnsi"/>
          <w:sz w:val="20"/>
          <w:szCs w:val="20"/>
        </w:rPr>
        <w:t>„Przepis na Biznes</w:t>
      </w:r>
      <w:r w:rsidR="00A44D75" w:rsidRPr="00E927A3">
        <w:rPr>
          <w:rFonts w:ascii="Arial Narrow" w:hAnsi="Arial Narrow" w:cstheme="minorHAnsi"/>
          <w:sz w:val="20"/>
          <w:szCs w:val="20"/>
        </w:rPr>
        <w:t xml:space="preserve"> </w:t>
      </w:r>
      <w:r w:rsidR="00B12A9C" w:rsidRPr="00E927A3">
        <w:rPr>
          <w:rFonts w:ascii="Arial Narrow" w:hAnsi="Arial Narrow" w:cstheme="minorHAnsi"/>
          <w:sz w:val="20"/>
          <w:szCs w:val="20"/>
        </w:rPr>
        <w:t>- rozwój przedsiębiorczości w Łódzkim Obszarze Metropolitalnym”</w:t>
      </w:r>
      <w:r w:rsidR="006D16AC">
        <w:rPr>
          <w:rFonts w:ascii="Arial Narrow" w:hAnsi="Arial Narrow" w:cstheme="minorHAnsi"/>
          <w:sz w:val="20"/>
          <w:szCs w:val="20"/>
        </w:rPr>
        <w:t>.</w:t>
      </w:r>
    </w:p>
    <w:p w14:paraId="439CA84B" w14:textId="2BEE17D3" w:rsidR="00405071" w:rsidRPr="00E927A3" w:rsidRDefault="00405071" w:rsidP="0052351D">
      <w:pPr>
        <w:pStyle w:val="PierwszyPoziom"/>
        <w:numPr>
          <w:ilvl w:val="0"/>
          <w:numId w:val="34"/>
        </w:numPr>
        <w:ind w:left="284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>Zakres wsparcia finansowego.</w:t>
      </w:r>
    </w:p>
    <w:p w14:paraId="6BF11B30" w14:textId="77777777" w:rsidR="00405071" w:rsidRPr="00E927A3" w:rsidRDefault="00405071" w:rsidP="0052351D">
      <w:pPr>
        <w:pStyle w:val="Akapitzlist"/>
        <w:numPr>
          <w:ilvl w:val="1"/>
          <w:numId w:val="34"/>
        </w:numPr>
        <w:ind w:left="993" w:hanging="357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>Uczestnik projektu może ubiegać się równocześnie o przyznanie:</w:t>
      </w:r>
    </w:p>
    <w:p w14:paraId="1BACE764" w14:textId="241ED18C" w:rsidR="00405071" w:rsidRPr="005D11A1" w:rsidRDefault="00405071" w:rsidP="005D11A1">
      <w:pPr>
        <w:pStyle w:val="Akapitzlist"/>
        <w:numPr>
          <w:ilvl w:val="2"/>
          <w:numId w:val="34"/>
        </w:numPr>
        <w:rPr>
          <w:rFonts w:ascii="Arial Narrow" w:hAnsi="Arial Narrow" w:cstheme="minorHAnsi"/>
          <w:sz w:val="20"/>
          <w:szCs w:val="20"/>
        </w:rPr>
      </w:pPr>
      <w:r w:rsidRPr="005D11A1">
        <w:rPr>
          <w:rFonts w:ascii="Arial Narrow" w:hAnsi="Arial Narrow" w:cstheme="minorHAnsi"/>
          <w:sz w:val="20"/>
          <w:szCs w:val="20"/>
        </w:rPr>
        <w:t>jednorazowej dotacji,</w:t>
      </w:r>
      <w:r w:rsidR="00E927A3" w:rsidRPr="005D11A1">
        <w:rPr>
          <w:rFonts w:ascii="Arial Narrow" w:hAnsi="Arial Narrow" w:cstheme="minorHAnsi"/>
          <w:sz w:val="20"/>
          <w:szCs w:val="20"/>
        </w:rPr>
        <w:t xml:space="preserve">                      </w:t>
      </w:r>
    </w:p>
    <w:p w14:paraId="5335B0FB" w14:textId="495E5432" w:rsidR="00E927A3" w:rsidRPr="005D11A1" w:rsidRDefault="00405071" w:rsidP="005D11A1">
      <w:pPr>
        <w:pStyle w:val="Akapitzlist"/>
        <w:numPr>
          <w:ilvl w:val="2"/>
          <w:numId w:val="34"/>
        </w:numPr>
        <w:rPr>
          <w:rFonts w:ascii="Arial Narrow" w:hAnsi="Arial Narrow" w:cstheme="minorHAnsi"/>
          <w:sz w:val="20"/>
          <w:szCs w:val="20"/>
        </w:rPr>
      </w:pPr>
      <w:r w:rsidRPr="005D11A1">
        <w:rPr>
          <w:rFonts w:ascii="Arial Narrow" w:hAnsi="Arial Narrow" w:cstheme="minorHAnsi"/>
          <w:sz w:val="20"/>
          <w:szCs w:val="20"/>
        </w:rPr>
        <w:t>finansowego wsparcia pomostowego</w:t>
      </w:r>
      <w:r w:rsidR="00E927A3" w:rsidRPr="005D11A1">
        <w:rPr>
          <w:rFonts w:ascii="Arial Narrow" w:hAnsi="Arial Narrow" w:cstheme="minorHAnsi"/>
          <w:sz w:val="20"/>
          <w:szCs w:val="20"/>
        </w:rPr>
        <w:t>,</w:t>
      </w:r>
      <w:r w:rsidR="00557C9E" w:rsidRPr="005D11A1">
        <w:rPr>
          <w:rFonts w:ascii="Arial Narrow" w:hAnsi="Arial Narrow" w:cstheme="minorHAnsi"/>
          <w:sz w:val="20"/>
          <w:szCs w:val="20"/>
        </w:rPr>
        <w:t xml:space="preserve"> które udzielane jest wyłącznie w kwocie netto (bez podatku VAT),</w:t>
      </w:r>
    </w:p>
    <w:p w14:paraId="741E21DB" w14:textId="482F4F6F" w:rsidR="00A6546A" w:rsidRPr="005D11A1" w:rsidRDefault="00064AB1" w:rsidP="005D11A1">
      <w:pPr>
        <w:pStyle w:val="Akapitzlist"/>
        <w:numPr>
          <w:ilvl w:val="2"/>
          <w:numId w:val="34"/>
        </w:num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faku</w:t>
      </w:r>
      <w:r w:rsidR="00F26303">
        <w:rPr>
          <w:rFonts w:ascii="Arial Narrow" w:hAnsi="Arial Narrow" w:cstheme="minorHAnsi"/>
          <w:sz w:val="20"/>
          <w:szCs w:val="20"/>
        </w:rPr>
        <w:t xml:space="preserve">ltatywnego </w:t>
      </w:r>
      <w:r w:rsidR="00875511" w:rsidRPr="005D11A1">
        <w:rPr>
          <w:rFonts w:ascii="Arial Narrow" w:hAnsi="Arial Narrow" w:cstheme="minorHAnsi"/>
          <w:sz w:val="20"/>
          <w:szCs w:val="20"/>
        </w:rPr>
        <w:t>doradczego wsparcia pomostowego</w:t>
      </w:r>
      <w:r w:rsidR="00F26303">
        <w:rPr>
          <w:rFonts w:ascii="Arial Narrow" w:hAnsi="Arial Narrow" w:cstheme="minorHAnsi"/>
          <w:sz w:val="20"/>
          <w:szCs w:val="20"/>
        </w:rPr>
        <w:t xml:space="preserve"> udzielanego Uczestnikowi na </w:t>
      </w:r>
      <w:r w:rsidR="00CF5989">
        <w:rPr>
          <w:rFonts w:ascii="Arial Narrow" w:hAnsi="Arial Narrow" w:cstheme="minorHAnsi"/>
          <w:sz w:val="20"/>
          <w:szCs w:val="20"/>
        </w:rPr>
        <w:t xml:space="preserve">jego </w:t>
      </w:r>
      <w:r w:rsidR="00F26303">
        <w:rPr>
          <w:rFonts w:ascii="Arial Narrow" w:hAnsi="Arial Narrow" w:cstheme="minorHAnsi"/>
          <w:sz w:val="20"/>
          <w:szCs w:val="20"/>
        </w:rPr>
        <w:t xml:space="preserve">wniosek </w:t>
      </w:r>
      <w:r w:rsidR="00CF5989">
        <w:rPr>
          <w:rFonts w:ascii="Arial Narrow" w:hAnsi="Arial Narrow" w:cstheme="minorHAnsi"/>
          <w:sz w:val="20"/>
          <w:szCs w:val="20"/>
        </w:rPr>
        <w:t xml:space="preserve">według </w:t>
      </w:r>
      <w:bookmarkStart w:id="0" w:name="_GoBack"/>
      <w:bookmarkEnd w:id="0"/>
      <w:r w:rsidR="00F26303">
        <w:rPr>
          <w:rFonts w:ascii="Arial Narrow" w:hAnsi="Arial Narrow" w:cstheme="minorHAnsi"/>
          <w:sz w:val="20"/>
          <w:szCs w:val="20"/>
        </w:rPr>
        <w:t>zgłoszonych potrzeb.</w:t>
      </w:r>
    </w:p>
    <w:p w14:paraId="45519E41" w14:textId="048F8ED5" w:rsidR="00405071" w:rsidRPr="00E927A3" w:rsidRDefault="00405071" w:rsidP="0052351D">
      <w:pPr>
        <w:pStyle w:val="Akapitzlist"/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 xml:space="preserve">Wysokość jednorazowej dotacji o jaką może ubiegać się uczestnik nie może przekraczać </w:t>
      </w:r>
      <w:r w:rsidR="00B12A9C" w:rsidRPr="00E927A3">
        <w:rPr>
          <w:rFonts w:ascii="Arial Narrow" w:hAnsi="Arial Narrow" w:cstheme="minorHAnsi"/>
          <w:sz w:val="20"/>
          <w:szCs w:val="20"/>
        </w:rPr>
        <w:t>27 000</w:t>
      </w:r>
      <w:r w:rsidR="00875511">
        <w:rPr>
          <w:rFonts w:ascii="Arial Narrow" w:hAnsi="Arial Narrow" w:cstheme="minorHAnsi"/>
          <w:sz w:val="20"/>
          <w:szCs w:val="20"/>
        </w:rPr>
        <w:t>,00</w:t>
      </w:r>
      <w:r w:rsidR="00B12A9C" w:rsidRPr="00E927A3">
        <w:rPr>
          <w:rFonts w:ascii="Arial Narrow" w:hAnsi="Arial Narrow" w:cstheme="minorHAnsi"/>
          <w:sz w:val="20"/>
          <w:szCs w:val="20"/>
        </w:rPr>
        <w:t xml:space="preserve"> zł</w:t>
      </w:r>
    </w:p>
    <w:p w14:paraId="6730EDA4" w14:textId="53621FA7" w:rsidR="00405071" w:rsidRDefault="00405071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 xml:space="preserve">Wysokość wsparcia pomostowego o jakie może ubiegać się uczestnik nie może przekraczać </w:t>
      </w:r>
      <w:r w:rsidR="00B12A9C" w:rsidRPr="00E927A3">
        <w:rPr>
          <w:rFonts w:ascii="Arial Narrow" w:hAnsi="Arial Narrow" w:cstheme="minorHAnsi"/>
          <w:sz w:val="20"/>
          <w:szCs w:val="20"/>
        </w:rPr>
        <w:t>2 100</w:t>
      </w:r>
      <w:r w:rsidR="00875511">
        <w:rPr>
          <w:rFonts w:ascii="Arial Narrow" w:hAnsi="Arial Narrow" w:cstheme="minorHAnsi"/>
          <w:sz w:val="20"/>
          <w:szCs w:val="20"/>
        </w:rPr>
        <w:t>,00</w:t>
      </w:r>
      <w:r w:rsidR="008A454B">
        <w:rPr>
          <w:rFonts w:ascii="Arial Narrow" w:hAnsi="Arial Narrow" w:cstheme="minorHAnsi"/>
          <w:sz w:val="20"/>
          <w:szCs w:val="20"/>
        </w:rPr>
        <w:t xml:space="preserve"> </w:t>
      </w:r>
      <w:r w:rsidRPr="00E927A3">
        <w:rPr>
          <w:rFonts w:ascii="Arial Narrow" w:hAnsi="Arial Narrow" w:cstheme="minorHAnsi"/>
          <w:sz w:val="20"/>
          <w:szCs w:val="20"/>
        </w:rPr>
        <w:t>zł miesięcznie</w:t>
      </w:r>
      <w:r w:rsidR="00011C10">
        <w:rPr>
          <w:rFonts w:ascii="Arial Narrow" w:hAnsi="Arial Narrow" w:cstheme="minorHAnsi"/>
          <w:sz w:val="20"/>
          <w:szCs w:val="20"/>
        </w:rPr>
        <w:t xml:space="preserve"> </w:t>
      </w:r>
      <w:r w:rsidR="00557C9E">
        <w:rPr>
          <w:rFonts w:ascii="Arial Narrow" w:hAnsi="Arial Narrow" w:cstheme="minorHAnsi"/>
          <w:sz w:val="20"/>
          <w:szCs w:val="20"/>
        </w:rPr>
        <w:t xml:space="preserve">i może zostać przyznane na maksymalny okres 12 miesięcy. </w:t>
      </w:r>
    </w:p>
    <w:p w14:paraId="500FD51B" w14:textId="38B2B5A1" w:rsidR="00A6546A" w:rsidRPr="00866AA9" w:rsidRDefault="00405071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>Realizator projektu dysponuje następującymi środkami finansowymi na realizację wsparcia:</w:t>
      </w:r>
    </w:p>
    <w:p w14:paraId="7FECEA05" w14:textId="2B245F73" w:rsidR="00405071" w:rsidRPr="00507287" w:rsidRDefault="00405071" w:rsidP="00507287">
      <w:pPr>
        <w:pStyle w:val="Akapitzlist"/>
        <w:numPr>
          <w:ilvl w:val="2"/>
          <w:numId w:val="34"/>
        </w:numPr>
        <w:rPr>
          <w:rFonts w:ascii="Arial Narrow" w:hAnsi="Arial Narrow" w:cstheme="minorHAnsi"/>
          <w:sz w:val="20"/>
          <w:szCs w:val="20"/>
        </w:rPr>
      </w:pPr>
      <w:r w:rsidRPr="00507287">
        <w:rPr>
          <w:rFonts w:ascii="Arial Narrow" w:hAnsi="Arial Narrow" w:cstheme="minorHAnsi"/>
          <w:sz w:val="20"/>
          <w:szCs w:val="20"/>
        </w:rPr>
        <w:t xml:space="preserve">na jednorazowe dotacje </w:t>
      </w:r>
      <w:r w:rsidR="006B695A" w:rsidRPr="00507287">
        <w:rPr>
          <w:rFonts w:ascii="Arial Narrow" w:hAnsi="Arial Narrow" w:cstheme="minorHAnsi"/>
          <w:sz w:val="20"/>
          <w:szCs w:val="20"/>
        </w:rPr>
        <w:t>2 268 000,00 zł</w:t>
      </w:r>
    </w:p>
    <w:p w14:paraId="4E4821EF" w14:textId="26953684" w:rsidR="009E5F5E" w:rsidRPr="00507287" w:rsidRDefault="00A6546A" w:rsidP="00507287">
      <w:pPr>
        <w:pStyle w:val="Akapitzlist"/>
        <w:numPr>
          <w:ilvl w:val="2"/>
          <w:numId w:val="34"/>
        </w:numPr>
        <w:rPr>
          <w:rFonts w:ascii="Arial Narrow" w:hAnsi="Arial Narrow" w:cstheme="minorHAnsi"/>
          <w:sz w:val="20"/>
          <w:szCs w:val="20"/>
        </w:rPr>
      </w:pPr>
      <w:r w:rsidRPr="00507287">
        <w:rPr>
          <w:rFonts w:ascii="Arial Narrow" w:hAnsi="Arial Narrow" w:cstheme="minorHAnsi"/>
          <w:sz w:val="20"/>
          <w:szCs w:val="20"/>
        </w:rPr>
        <w:t>na finansowe wsparcie pomostowe 1 058 400,00 zł</w:t>
      </w:r>
    </w:p>
    <w:p w14:paraId="0981E947" w14:textId="5F905BAB" w:rsidR="00AE7B6F" w:rsidRPr="00507287" w:rsidRDefault="00AE7B6F" w:rsidP="00507287">
      <w:pPr>
        <w:pStyle w:val="Akapitzlist"/>
        <w:numPr>
          <w:ilvl w:val="2"/>
          <w:numId w:val="34"/>
        </w:numPr>
        <w:rPr>
          <w:rFonts w:ascii="Arial Narrow" w:hAnsi="Arial Narrow" w:cstheme="minorHAnsi"/>
          <w:sz w:val="20"/>
          <w:szCs w:val="20"/>
        </w:rPr>
      </w:pPr>
      <w:r w:rsidRPr="00507287">
        <w:rPr>
          <w:rFonts w:ascii="Arial Narrow" w:hAnsi="Arial Narrow" w:cstheme="minorHAnsi"/>
          <w:sz w:val="20"/>
          <w:szCs w:val="20"/>
        </w:rPr>
        <w:t>na wsparcie pomostowe finansowe przedłużone 604 800,00 zł</w:t>
      </w:r>
    </w:p>
    <w:p w14:paraId="4B2D8908" w14:textId="2AC8F496" w:rsidR="009E5F5E" w:rsidRPr="00171254" w:rsidRDefault="009E5F5E" w:rsidP="0052351D">
      <w:pPr>
        <w:pStyle w:val="Akapitzlist"/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171254">
        <w:rPr>
          <w:rFonts w:ascii="Arial Narrow" w:hAnsi="Arial Narrow" w:cstheme="minorHAnsi"/>
          <w:sz w:val="20"/>
          <w:szCs w:val="20"/>
        </w:rPr>
        <w:t xml:space="preserve">Doradcze wsparcie pomostowe określone jest w wymiarze </w:t>
      </w:r>
      <w:r w:rsidR="00A414BF">
        <w:rPr>
          <w:rFonts w:ascii="Arial Narrow" w:hAnsi="Arial Narrow" w:cstheme="minorHAnsi"/>
          <w:sz w:val="20"/>
          <w:szCs w:val="20"/>
        </w:rPr>
        <w:t>9</w:t>
      </w:r>
      <w:r w:rsidRPr="00171254">
        <w:rPr>
          <w:rFonts w:ascii="Arial Narrow" w:hAnsi="Arial Narrow" w:cstheme="minorHAnsi"/>
          <w:sz w:val="20"/>
          <w:szCs w:val="20"/>
        </w:rPr>
        <w:t xml:space="preserve"> godz./osobę, do wykorzystania w ciągu </w:t>
      </w:r>
      <w:r w:rsidR="00060E74" w:rsidRPr="00171254">
        <w:rPr>
          <w:rFonts w:ascii="Arial Narrow" w:hAnsi="Arial Narrow" w:cstheme="minorHAnsi"/>
          <w:sz w:val="20"/>
          <w:szCs w:val="20"/>
        </w:rPr>
        <w:t xml:space="preserve"> </w:t>
      </w:r>
      <w:r w:rsidRPr="00171254">
        <w:rPr>
          <w:rFonts w:ascii="Arial Narrow" w:hAnsi="Arial Narrow" w:cstheme="minorHAnsi"/>
          <w:sz w:val="20"/>
          <w:szCs w:val="20"/>
        </w:rPr>
        <w:t>6 miesięcy od rozpoczęcia działalności gospodarczej.</w:t>
      </w:r>
    </w:p>
    <w:p w14:paraId="2E19E4B2" w14:textId="0F50BA65" w:rsidR="00557C9E" w:rsidRPr="00ED294C" w:rsidRDefault="00F26303" w:rsidP="0052351D">
      <w:pPr>
        <w:pStyle w:val="Akapitzlist"/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Finansowe</w:t>
      </w:r>
      <w:r w:rsidR="009E5F5E" w:rsidRPr="00ED294C">
        <w:rPr>
          <w:rFonts w:ascii="Arial Narrow" w:hAnsi="Arial Narrow"/>
          <w:sz w:val="20"/>
          <w:szCs w:val="20"/>
        </w:rPr>
        <w:t xml:space="preserve"> wsparcie pomostowe może być przedłużone na maksymalnie kolejne 6 m-</w:t>
      </w:r>
      <w:proofErr w:type="spellStart"/>
      <w:r w:rsidR="009E5F5E" w:rsidRPr="00ED294C">
        <w:rPr>
          <w:rFonts w:ascii="Arial Narrow" w:hAnsi="Arial Narrow"/>
          <w:sz w:val="20"/>
          <w:szCs w:val="20"/>
        </w:rPr>
        <w:t>cy</w:t>
      </w:r>
      <w:proofErr w:type="spellEnd"/>
      <w:r w:rsidR="009E5F5E" w:rsidRPr="00ED294C">
        <w:rPr>
          <w:rFonts w:ascii="Arial Narrow" w:hAnsi="Arial Narrow"/>
          <w:sz w:val="20"/>
          <w:szCs w:val="20"/>
        </w:rPr>
        <w:t xml:space="preserve"> na podstawie oceny wniosku o przedłużenie wsparcia pomostowego</w:t>
      </w:r>
      <w:r w:rsidR="001E0393" w:rsidRPr="00ED294C">
        <w:rPr>
          <w:rFonts w:ascii="Arial Narrow" w:hAnsi="Arial Narrow" w:cstheme="minorHAnsi"/>
          <w:sz w:val="20"/>
          <w:szCs w:val="20"/>
        </w:rPr>
        <w:t xml:space="preserve"> </w:t>
      </w:r>
      <w:r w:rsidR="00557C9E" w:rsidRPr="00ED294C">
        <w:rPr>
          <w:rFonts w:ascii="Arial Narrow" w:hAnsi="Arial Narrow" w:cstheme="minorHAnsi"/>
          <w:sz w:val="20"/>
          <w:szCs w:val="20"/>
        </w:rPr>
        <w:t>.</w:t>
      </w:r>
    </w:p>
    <w:p w14:paraId="3EDAB415" w14:textId="6A3020AB" w:rsidR="00405071" w:rsidRPr="001B1B73" w:rsidRDefault="00011C10" w:rsidP="0052351D">
      <w:pPr>
        <w:pStyle w:val="Akapitzlist"/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Niedopuszczalne</w:t>
      </w:r>
      <w:r w:rsidR="00557C9E">
        <w:rPr>
          <w:rFonts w:ascii="Arial Narrow" w:hAnsi="Arial Narrow" w:cstheme="minorHAnsi"/>
          <w:sz w:val="20"/>
          <w:szCs w:val="20"/>
        </w:rPr>
        <w:t xml:space="preserve"> jest aby planowana działalność gospodarcza stanowiła działalność prowadzoną wcześniej przez członka rodziny uczestnika z wykorzystaniem zasobów materialnych (pomieszczenia, sprzęt, itp.) stanowiących zaplecze dla tej działalności. </w:t>
      </w:r>
      <w:r w:rsidR="001E0393" w:rsidRPr="001B1B73">
        <w:rPr>
          <w:rFonts w:ascii="Arial Narrow" w:hAnsi="Arial Narrow" w:cstheme="minorHAnsi"/>
          <w:sz w:val="20"/>
          <w:szCs w:val="20"/>
        </w:rPr>
        <w:t xml:space="preserve">           </w:t>
      </w:r>
    </w:p>
    <w:p w14:paraId="7D146FF3" w14:textId="40C4C675" w:rsidR="00612EF3" w:rsidRPr="00D233BE" w:rsidRDefault="00612EF3" w:rsidP="001B1B73">
      <w:pPr>
        <w:numPr>
          <w:ilvl w:val="0"/>
          <w:numId w:val="0"/>
        </w:numPr>
        <w:ind w:left="2917" w:hanging="360"/>
      </w:pPr>
    </w:p>
    <w:p w14:paraId="6C698401" w14:textId="77777777" w:rsidR="00405071" w:rsidRPr="00E927A3" w:rsidRDefault="00405071" w:rsidP="0052351D">
      <w:pPr>
        <w:pStyle w:val="PierwszyPoziom"/>
        <w:numPr>
          <w:ilvl w:val="0"/>
          <w:numId w:val="34"/>
        </w:numPr>
        <w:ind w:left="284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>Sposób aplikowania o przyznanie wsparcia.</w:t>
      </w:r>
    </w:p>
    <w:p w14:paraId="2E39AA22" w14:textId="6D2DB4A1" w:rsidR="00460601" w:rsidRPr="00833183" w:rsidRDefault="008A454B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8A454B">
        <w:rPr>
          <w:rFonts w:ascii="Arial Narrow" w:hAnsi="Arial Narrow" w:cstheme="minorHAnsi"/>
          <w:sz w:val="20"/>
          <w:szCs w:val="20"/>
        </w:rPr>
        <w:t xml:space="preserve">Warunkiem ubiegania się o przyznanie wsparcia finansowego na rozwój przedsiębiorczości jest ukończenie </w:t>
      </w:r>
      <w:r w:rsidR="008448A5">
        <w:rPr>
          <w:rFonts w:ascii="Arial Narrow" w:hAnsi="Arial Narrow" w:cstheme="minorHAnsi"/>
          <w:sz w:val="20"/>
          <w:szCs w:val="20"/>
        </w:rPr>
        <w:br/>
      </w:r>
      <w:r w:rsidRPr="008A454B">
        <w:rPr>
          <w:rFonts w:ascii="Arial Narrow" w:hAnsi="Arial Narrow" w:cstheme="minorHAnsi"/>
          <w:sz w:val="20"/>
          <w:szCs w:val="20"/>
        </w:rPr>
        <w:t xml:space="preserve">i pozytywne zaliczenie doradztwa oraz szkolenia umożliwiającego uzyskanie wiedzy </w:t>
      </w:r>
      <w:r w:rsidRPr="00833183">
        <w:rPr>
          <w:rFonts w:ascii="Arial Narrow" w:hAnsi="Arial Narrow" w:cstheme="minorHAnsi"/>
          <w:sz w:val="20"/>
          <w:szCs w:val="20"/>
        </w:rPr>
        <w:t>i umiejętności potrzebnych do założenia i prowadzenia działalności gospodarczej.</w:t>
      </w:r>
      <w:r w:rsidR="00460601" w:rsidRPr="00833183">
        <w:rPr>
          <w:rFonts w:ascii="Arial Narrow" w:hAnsi="Arial Narrow" w:cstheme="minorHAnsi"/>
          <w:sz w:val="20"/>
          <w:szCs w:val="20"/>
        </w:rPr>
        <w:t xml:space="preserve"> </w:t>
      </w:r>
    </w:p>
    <w:p w14:paraId="26FA11E0" w14:textId="6F1F5DD2" w:rsidR="00875511" w:rsidRPr="00E04AC1" w:rsidRDefault="00460601" w:rsidP="00E04AC1">
      <w:pPr>
        <w:numPr>
          <w:ilvl w:val="1"/>
          <w:numId w:val="34"/>
        </w:numPr>
        <w:ind w:left="992" w:hanging="357"/>
        <w:rPr>
          <w:rFonts w:ascii="Arial Narrow" w:hAnsi="Arial Narrow" w:cstheme="minorHAnsi"/>
          <w:sz w:val="20"/>
          <w:szCs w:val="20"/>
        </w:rPr>
      </w:pPr>
      <w:r w:rsidRPr="00E04AC1">
        <w:rPr>
          <w:rFonts w:ascii="Arial Narrow" w:hAnsi="Arial Narrow" w:cstheme="minorHAnsi"/>
          <w:sz w:val="20"/>
          <w:szCs w:val="20"/>
        </w:rPr>
        <w:t xml:space="preserve">Uczestnik ubiegający się o wsparcie finansowe zobowiązany jest złożyć w terminie wskazanym </w:t>
      </w:r>
      <w:r w:rsidR="008448A5">
        <w:rPr>
          <w:rFonts w:ascii="Arial Narrow" w:hAnsi="Arial Narrow" w:cstheme="minorHAnsi"/>
          <w:sz w:val="20"/>
          <w:szCs w:val="20"/>
        </w:rPr>
        <w:br/>
      </w:r>
      <w:r w:rsidR="00C86FFA" w:rsidRPr="00E04AC1">
        <w:rPr>
          <w:rFonts w:ascii="Arial Narrow" w:hAnsi="Arial Narrow" w:cstheme="minorHAnsi"/>
          <w:sz w:val="20"/>
          <w:szCs w:val="20"/>
        </w:rPr>
        <w:t>w harmonogramie</w:t>
      </w:r>
      <w:r w:rsidR="00C86FFA" w:rsidRPr="00171254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0D23E0">
        <w:rPr>
          <w:rFonts w:ascii="Arial Narrow" w:hAnsi="Arial Narrow" w:cstheme="minorHAnsi"/>
          <w:sz w:val="20"/>
          <w:szCs w:val="20"/>
        </w:rPr>
        <w:t xml:space="preserve">zamieszczonym na stronie projektu </w:t>
      </w:r>
      <w:hyperlink r:id="rId8" w:history="1">
        <w:r w:rsidR="000D23E0" w:rsidRPr="00C31EEA">
          <w:rPr>
            <w:rStyle w:val="Hipercze"/>
            <w:rFonts w:ascii="Arial Narrow" w:hAnsi="Arial Narrow" w:cstheme="minorHAnsi"/>
            <w:sz w:val="20"/>
            <w:szCs w:val="20"/>
          </w:rPr>
          <w:t>www.przepisnabiznes.eu</w:t>
        </w:r>
      </w:hyperlink>
      <w:r w:rsidR="000D23E0">
        <w:rPr>
          <w:rFonts w:ascii="Arial Narrow" w:hAnsi="Arial Narrow" w:cstheme="minorHAnsi"/>
          <w:sz w:val="20"/>
          <w:szCs w:val="20"/>
        </w:rPr>
        <w:t xml:space="preserve"> </w:t>
      </w:r>
      <w:r w:rsidR="00171254" w:rsidRPr="00171254">
        <w:rPr>
          <w:rFonts w:ascii="Arial Narrow" w:hAnsi="Arial Narrow" w:cstheme="minorHAnsi"/>
          <w:sz w:val="20"/>
          <w:szCs w:val="20"/>
        </w:rPr>
        <w:t>Biznesplan</w:t>
      </w:r>
      <w:r w:rsidR="00C86FFA" w:rsidRPr="00E04AC1">
        <w:rPr>
          <w:rFonts w:ascii="Arial Narrow" w:hAnsi="Arial Narrow" w:cstheme="minorHAnsi"/>
          <w:sz w:val="20"/>
          <w:szCs w:val="20"/>
        </w:rPr>
        <w:t xml:space="preserve"> wraz </w:t>
      </w:r>
      <w:r w:rsidR="008448A5">
        <w:rPr>
          <w:rFonts w:ascii="Arial Narrow" w:hAnsi="Arial Narrow" w:cstheme="minorHAnsi"/>
          <w:sz w:val="20"/>
          <w:szCs w:val="20"/>
        </w:rPr>
        <w:br/>
      </w:r>
      <w:r w:rsidR="00C86FFA" w:rsidRPr="00E04AC1">
        <w:rPr>
          <w:rFonts w:ascii="Arial Narrow" w:hAnsi="Arial Narrow" w:cstheme="minorHAnsi"/>
          <w:sz w:val="20"/>
          <w:szCs w:val="20"/>
        </w:rPr>
        <w:t xml:space="preserve">z zestawieniem wydatków zgodny ze wzorem stanowiącym załącznik nr 1 do niniejszego regulaminu. </w:t>
      </w:r>
      <w:r w:rsidR="008448A5">
        <w:rPr>
          <w:rFonts w:ascii="Arial Narrow" w:hAnsi="Arial Narrow" w:cstheme="minorHAnsi"/>
          <w:sz w:val="20"/>
          <w:szCs w:val="20"/>
        </w:rPr>
        <w:br/>
      </w:r>
      <w:r w:rsidR="00C86FFA" w:rsidRPr="00E04AC1">
        <w:rPr>
          <w:rFonts w:ascii="Arial Narrow" w:hAnsi="Arial Narrow" w:cstheme="minorHAnsi"/>
          <w:sz w:val="20"/>
          <w:szCs w:val="20"/>
        </w:rPr>
        <w:t xml:space="preserve">W zestawieniu wydatków umieszcza się wydatki, </w:t>
      </w:r>
      <w:r w:rsidR="00557C9E" w:rsidRPr="00E04AC1">
        <w:rPr>
          <w:rFonts w:ascii="Arial Narrow" w:hAnsi="Arial Narrow" w:cstheme="minorHAnsi"/>
          <w:sz w:val="20"/>
          <w:szCs w:val="20"/>
        </w:rPr>
        <w:t xml:space="preserve">planowane do poniesienia w ramach jednorazowej dotacji </w:t>
      </w:r>
      <w:r w:rsidR="008448A5">
        <w:rPr>
          <w:rFonts w:ascii="Arial Narrow" w:hAnsi="Arial Narrow" w:cstheme="minorHAnsi"/>
          <w:sz w:val="20"/>
          <w:szCs w:val="20"/>
        </w:rPr>
        <w:br/>
      </w:r>
      <w:r w:rsidR="00557C9E" w:rsidRPr="00E04AC1">
        <w:rPr>
          <w:rFonts w:ascii="Arial Narrow" w:hAnsi="Arial Narrow" w:cstheme="minorHAnsi"/>
          <w:sz w:val="20"/>
          <w:szCs w:val="20"/>
        </w:rPr>
        <w:t xml:space="preserve">tj. </w:t>
      </w:r>
      <w:r w:rsidR="00C259F1" w:rsidRPr="00E04AC1">
        <w:rPr>
          <w:rFonts w:ascii="Arial Narrow" w:hAnsi="Arial Narrow" w:cstheme="minorHAnsi"/>
          <w:sz w:val="20"/>
          <w:szCs w:val="20"/>
        </w:rPr>
        <w:t>w</w:t>
      </w:r>
      <w:r w:rsidR="00557C9E" w:rsidRPr="00E04AC1">
        <w:rPr>
          <w:rFonts w:ascii="Arial Narrow" w:hAnsi="Arial Narrow" w:cstheme="minorHAnsi"/>
          <w:sz w:val="20"/>
          <w:szCs w:val="20"/>
        </w:rPr>
        <w:t>ydatki na zakup towarów i usług wraz ze wskazaniem ich parametrów technicznych i jakościowych oraz wartości jednostkowej (w kwotach brutto, bez wyszczególnienia podatku VAT)</w:t>
      </w:r>
      <w:r w:rsidR="00C86FFA" w:rsidRPr="00E04AC1">
        <w:rPr>
          <w:rFonts w:ascii="Arial Narrow" w:hAnsi="Arial Narrow" w:cstheme="minorHAnsi"/>
          <w:sz w:val="20"/>
          <w:szCs w:val="20"/>
        </w:rPr>
        <w:t>.</w:t>
      </w:r>
      <w:r w:rsidR="00557C9E" w:rsidRPr="00E04AC1">
        <w:rPr>
          <w:rFonts w:ascii="Arial Narrow" w:hAnsi="Arial Narrow" w:cstheme="minorHAnsi"/>
          <w:sz w:val="20"/>
          <w:szCs w:val="20"/>
        </w:rPr>
        <w:t xml:space="preserve"> W zestawieniu umieszcza się również wydatki planowane do poniesienia w ramach finansowego wsparcia pomostowego</w:t>
      </w:r>
      <w:r w:rsidR="00A61472" w:rsidRPr="00E04AC1">
        <w:rPr>
          <w:rFonts w:ascii="Arial Narrow" w:hAnsi="Arial Narrow" w:cstheme="minorHAnsi"/>
          <w:sz w:val="20"/>
          <w:szCs w:val="20"/>
        </w:rPr>
        <w:t xml:space="preserve">, tj. na pokrycie obowiązkowych składek ZUS oraz innych wydatków bieżących w kwocie netto (bez podatku VAT). </w:t>
      </w:r>
      <w:r w:rsidR="00C86FFA" w:rsidRPr="00E04AC1" w:rsidDel="00C86FFA">
        <w:rPr>
          <w:rFonts w:ascii="Arial Narrow" w:hAnsi="Arial Narrow" w:cstheme="minorHAnsi"/>
          <w:sz w:val="20"/>
          <w:szCs w:val="20"/>
        </w:rPr>
        <w:t xml:space="preserve"> </w:t>
      </w:r>
    </w:p>
    <w:p w14:paraId="451A5A46" w14:textId="7C6D44CD" w:rsidR="005C48E5" w:rsidRPr="00C7317E" w:rsidRDefault="002E1811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C7317E">
        <w:rPr>
          <w:rFonts w:ascii="Arial Narrow" w:hAnsi="Arial Narrow" w:cstheme="minorHAnsi"/>
          <w:sz w:val="20"/>
          <w:szCs w:val="20"/>
        </w:rPr>
        <w:lastRenderedPageBreak/>
        <w:t xml:space="preserve">Do </w:t>
      </w:r>
      <w:r w:rsidR="00171254" w:rsidRPr="00C7317E">
        <w:rPr>
          <w:rFonts w:ascii="Arial Narrow" w:hAnsi="Arial Narrow" w:cstheme="minorHAnsi"/>
          <w:sz w:val="20"/>
          <w:szCs w:val="20"/>
        </w:rPr>
        <w:t>Biznesplanu</w:t>
      </w:r>
      <w:r w:rsidR="00171254" w:rsidRPr="00C7317E">
        <w:rPr>
          <w:rFonts w:ascii="Arial Narrow" w:hAnsi="Arial Narrow" w:cstheme="minorHAnsi"/>
          <w:b/>
          <w:color w:val="FF0000"/>
          <w:sz w:val="20"/>
          <w:szCs w:val="20"/>
        </w:rPr>
        <w:t xml:space="preserve"> </w:t>
      </w:r>
      <w:r w:rsidRPr="00C7317E">
        <w:rPr>
          <w:rFonts w:ascii="Arial Narrow" w:hAnsi="Arial Narrow" w:cstheme="minorHAnsi"/>
          <w:sz w:val="20"/>
          <w:szCs w:val="20"/>
        </w:rPr>
        <w:t>uczestnik załącz</w:t>
      </w:r>
      <w:r w:rsidR="00C21160" w:rsidRPr="00C7317E">
        <w:rPr>
          <w:rFonts w:ascii="Arial Narrow" w:hAnsi="Arial Narrow" w:cstheme="minorHAnsi"/>
          <w:sz w:val="20"/>
          <w:szCs w:val="20"/>
        </w:rPr>
        <w:t>a</w:t>
      </w:r>
      <w:r w:rsidRPr="00C7317E">
        <w:rPr>
          <w:rFonts w:ascii="Arial Narrow" w:hAnsi="Arial Narrow" w:cstheme="minorHAnsi"/>
          <w:sz w:val="20"/>
          <w:szCs w:val="20"/>
        </w:rPr>
        <w:t xml:space="preserve"> oświadczenie, w którym deklaruje, czy zamierza się zarejestrować jako podatnik VAT czy też nie zamierza dokonać takiej rejestracji</w:t>
      </w:r>
      <w:r w:rsidR="00A61472" w:rsidRPr="00C7317E">
        <w:rPr>
          <w:rFonts w:ascii="Arial Narrow" w:hAnsi="Arial Narrow" w:cstheme="minorHAnsi"/>
          <w:sz w:val="20"/>
          <w:szCs w:val="20"/>
        </w:rPr>
        <w:t xml:space="preserve"> oraz czy zamierza prowadzić wyłącznie działalność zwolnioną z VAT. </w:t>
      </w:r>
      <w:r w:rsidR="006A33F6" w:rsidRPr="00C7317E">
        <w:rPr>
          <w:rFonts w:ascii="Arial Narrow" w:hAnsi="Arial Narrow" w:cstheme="minorHAnsi"/>
          <w:sz w:val="20"/>
          <w:szCs w:val="20"/>
        </w:rPr>
        <w:t xml:space="preserve">Wzór oświadczenia stanowi załącznik </w:t>
      </w:r>
      <w:r w:rsidR="00C7317E" w:rsidRPr="00C7317E">
        <w:rPr>
          <w:rFonts w:ascii="Arial Narrow" w:hAnsi="Arial Narrow" w:cstheme="minorHAnsi"/>
          <w:sz w:val="20"/>
          <w:szCs w:val="20"/>
        </w:rPr>
        <w:t>Biznesplanu</w:t>
      </w:r>
      <w:r w:rsidR="006A33F6" w:rsidRPr="00C7317E">
        <w:rPr>
          <w:rFonts w:ascii="Arial Narrow" w:hAnsi="Arial Narrow" w:cstheme="minorHAnsi"/>
          <w:sz w:val="20"/>
          <w:szCs w:val="20"/>
        </w:rPr>
        <w:t>.</w:t>
      </w:r>
    </w:p>
    <w:p w14:paraId="7A07154C" w14:textId="618EE555" w:rsidR="00CE1671" w:rsidRPr="00ED294C" w:rsidRDefault="00CE1671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D294C">
        <w:rPr>
          <w:rFonts w:ascii="Arial Narrow" w:hAnsi="Arial Narrow" w:cstheme="minorHAnsi"/>
          <w:sz w:val="20"/>
          <w:szCs w:val="20"/>
        </w:rPr>
        <w:t>Środki na podjęcie działalności gospodarczej przyznawane są na podstawie umowy zawartej pomiędzy beneficjentem i uczestnikiem projektu. Uczestnik projektu przed podpisaniem umowy rejestruje działalność gospodarczą.</w:t>
      </w:r>
    </w:p>
    <w:p w14:paraId="306104E3" w14:textId="6A56102D" w:rsidR="00460601" w:rsidRPr="00011C10" w:rsidRDefault="00C86FFA" w:rsidP="00011C10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011C10">
        <w:rPr>
          <w:rFonts w:ascii="Arial Narrow" w:hAnsi="Arial Narrow" w:cstheme="minorHAnsi"/>
          <w:sz w:val="20"/>
          <w:szCs w:val="20"/>
        </w:rPr>
        <w:t xml:space="preserve">Złożenie </w:t>
      </w:r>
      <w:r w:rsidR="00171254" w:rsidRPr="00171254">
        <w:rPr>
          <w:rFonts w:ascii="Arial Narrow" w:hAnsi="Arial Narrow" w:cstheme="minorHAnsi"/>
          <w:sz w:val="20"/>
          <w:szCs w:val="20"/>
        </w:rPr>
        <w:t>Biznesplanu</w:t>
      </w:r>
      <w:r w:rsidR="00171254">
        <w:rPr>
          <w:rFonts w:ascii="Arial Narrow" w:hAnsi="Arial Narrow" w:cstheme="minorHAnsi"/>
          <w:sz w:val="20"/>
          <w:szCs w:val="20"/>
        </w:rPr>
        <w:t xml:space="preserve"> </w:t>
      </w:r>
      <w:r w:rsidRPr="00011C10">
        <w:rPr>
          <w:rFonts w:ascii="Arial Narrow" w:hAnsi="Arial Narrow" w:cstheme="minorHAnsi"/>
          <w:sz w:val="20"/>
          <w:szCs w:val="20"/>
        </w:rPr>
        <w:t>po terminie skutkuje odmową przyznania wsparcia.</w:t>
      </w:r>
    </w:p>
    <w:p w14:paraId="36418F77" w14:textId="02B77740" w:rsidR="00405071" w:rsidRPr="00E927A3" w:rsidRDefault="00405071" w:rsidP="0052351D">
      <w:pPr>
        <w:numPr>
          <w:ilvl w:val="1"/>
          <w:numId w:val="34"/>
        </w:numPr>
        <w:ind w:left="993"/>
        <w:jc w:val="left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 xml:space="preserve">Złożenie </w:t>
      </w:r>
      <w:r w:rsidR="00171254" w:rsidRPr="00171254">
        <w:rPr>
          <w:rFonts w:ascii="Arial Narrow" w:hAnsi="Arial Narrow" w:cstheme="minorHAnsi"/>
          <w:sz w:val="20"/>
          <w:szCs w:val="20"/>
        </w:rPr>
        <w:t>Biznesplanu</w:t>
      </w:r>
      <w:r w:rsidR="00171254">
        <w:rPr>
          <w:rFonts w:ascii="Arial Narrow" w:hAnsi="Arial Narrow" w:cstheme="minorHAnsi"/>
          <w:b/>
          <w:color w:val="FF0000"/>
          <w:sz w:val="20"/>
          <w:szCs w:val="20"/>
        </w:rPr>
        <w:t xml:space="preserve"> </w:t>
      </w:r>
      <w:r w:rsidRPr="00E927A3">
        <w:rPr>
          <w:rFonts w:ascii="Arial Narrow" w:hAnsi="Arial Narrow" w:cstheme="minorHAnsi"/>
          <w:sz w:val="20"/>
          <w:szCs w:val="20"/>
        </w:rPr>
        <w:t xml:space="preserve">zawierającego uchybienia o charakterze formalnym uniemożliwiające dokonanie oceny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Pr="00E927A3">
        <w:rPr>
          <w:rFonts w:ascii="Arial Narrow" w:hAnsi="Arial Narrow" w:cstheme="minorHAnsi"/>
          <w:sz w:val="20"/>
          <w:szCs w:val="20"/>
        </w:rPr>
        <w:t>u skutkują odmową przyznania wsparcia.</w:t>
      </w:r>
    </w:p>
    <w:p w14:paraId="6F1B5CD7" w14:textId="0FE212A3" w:rsidR="003257AF" w:rsidRDefault="005748BC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Zakład</w:t>
      </w:r>
      <w:r w:rsidR="00293EF8">
        <w:rPr>
          <w:rFonts w:ascii="Arial Narrow" w:hAnsi="Arial Narrow" w:cstheme="minorHAnsi"/>
          <w:sz w:val="20"/>
          <w:szCs w:val="20"/>
        </w:rPr>
        <w:t>a</w:t>
      </w:r>
      <w:r>
        <w:rPr>
          <w:rFonts w:ascii="Arial Narrow" w:hAnsi="Arial Narrow" w:cstheme="minorHAnsi"/>
          <w:sz w:val="20"/>
          <w:szCs w:val="20"/>
        </w:rPr>
        <w:t xml:space="preserve"> się możliwość jednorazowego uzupełnienia braków formalnych.</w:t>
      </w:r>
      <w:r w:rsidR="003257AF">
        <w:rPr>
          <w:rFonts w:ascii="Arial Narrow" w:hAnsi="Arial Narrow" w:cstheme="minorHAnsi"/>
          <w:sz w:val="20"/>
          <w:szCs w:val="20"/>
        </w:rPr>
        <w:t xml:space="preserve"> </w:t>
      </w:r>
    </w:p>
    <w:p w14:paraId="543860BC" w14:textId="72250E7D" w:rsidR="00F92605" w:rsidRPr="0052351D" w:rsidRDefault="00F92605">
      <w:pPr>
        <w:numPr>
          <w:ilvl w:val="0"/>
          <w:numId w:val="0"/>
        </w:numPr>
        <w:ind w:left="792" w:hanging="395"/>
        <w:rPr>
          <w:rFonts w:ascii="Arial Narrow" w:hAnsi="Arial Narrow" w:cstheme="minorHAnsi"/>
          <w:sz w:val="20"/>
          <w:szCs w:val="20"/>
        </w:rPr>
      </w:pPr>
    </w:p>
    <w:p w14:paraId="4619A12E" w14:textId="4D58FFB1" w:rsidR="00F92605" w:rsidRDefault="00F92605" w:rsidP="0052351D">
      <w:pPr>
        <w:pStyle w:val="PierwszyPoziom"/>
        <w:numPr>
          <w:ilvl w:val="0"/>
          <w:numId w:val="34"/>
        </w:numPr>
        <w:ind w:left="284"/>
        <w:rPr>
          <w:rFonts w:ascii="Arial Narrow" w:hAnsi="Arial Narrow" w:cstheme="minorHAnsi"/>
          <w:sz w:val="20"/>
          <w:szCs w:val="20"/>
        </w:rPr>
      </w:pPr>
      <w:r w:rsidRPr="00833183">
        <w:rPr>
          <w:rFonts w:ascii="Arial Narrow" w:hAnsi="Arial Narrow" w:cstheme="minorHAnsi"/>
          <w:sz w:val="20"/>
          <w:szCs w:val="20"/>
        </w:rPr>
        <w:t>Ocena formalna</w:t>
      </w:r>
      <w:r w:rsidR="00171254">
        <w:rPr>
          <w:rFonts w:ascii="Arial Narrow" w:hAnsi="Arial Narrow" w:cstheme="minorHAnsi"/>
          <w:sz w:val="20"/>
          <w:szCs w:val="20"/>
        </w:rPr>
        <w:t xml:space="preserve"> Biznesplan</w:t>
      </w:r>
      <w:r w:rsidR="00E04AC1">
        <w:rPr>
          <w:rFonts w:ascii="Arial Narrow" w:hAnsi="Arial Narrow" w:cstheme="minorHAnsi"/>
          <w:sz w:val="20"/>
          <w:szCs w:val="20"/>
        </w:rPr>
        <w:t>u</w:t>
      </w:r>
      <w:r w:rsidRPr="00833183">
        <w:rPr>
          <w:rFonts w:ascii="Arial Narrow" w:hAnsi="Arial Narrow" w:cstheme="minorHAnsi"/>
          <w:sz w:val="20"/>
          <w:szCs w:val="20"/>
        </w:rPr>
        <w:t xml:space="preserve"> </w:t>
      </w:r>
    </w:p>
    <w:p w14:paraId="0896A4A0" w14:textId="7983C3AE" w:rsidR="00F92605" w:rsidRPr="00ED294C" w:rsidRDefault="00F92605" w:rsidP="0052351D">
      <w:pPr>
        <w:pStyle w:val="Akapitzlist"/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D294C">
        <w:rPr>
          <w:rFonts w:ascii="Arial Narrow" w:hAnsi="Arial Narrow" w:cstheme="minorHAnsi"/>
          <w:sz w:val="20"/>
          <w:szCs w:val="20"/>
        </w:rPr>
        <w:t xml:space="preserve">Ocena formalna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="00E04AC1">
        <w:rPr>
          <w:rFonts w:ascii="Arial Narrow" w:hAnsi="Arial Narrow" w:cstheme="minorHAnsi"/>
          <w:sz w:val="20"/>
          <w:szCs w:val="20"/>
        </w:rPr>
        <w:t>u</w:t>
      </w:r>
      <w:r w:rsidR="00E04AC1" w:rsidRPr="00ED294C">
        <w:rPr>
          <w:rFonts w:ascii="Arial Narrow" w:hAnsi="Arial Narrow" w:cstheme="minorHAnsi"/>
          <w:sz w:val="20"/>
          <w:szCs w:val="20"/>
        </w:rPr>
        <w:t xml:space="preserve"> </w:t>
      </w:r>
      <w:r w:rsidRPr="00ED294C">
        <w:rPr>
          <w:rFonts w:ascii="Arial Narrow" w:hAnsi="Arial Narrow" w:cstheme="minorHAnsi"/>
          <w:sz w:val="20"/>
          <w:szCs w:val="20"/>
        </w:rPr>
        <w:t>dokonywana jest przez upoważnionego pracownika Beneficjenta.</w:t>
      </w:r>
      <w:r w:rsidR="00586138">
        <w:rPr>
          <w:rFonts w:ascii="Arial Narrow" w:hAnsi="Arial Narrow" w:cstheme="minorHAnsi"/>
          <w:strike/>
          <w:sz w:val="20"/>
          <w:szCs w:val="20"/>
        </w:rPr>
        <w:t xml:space="preserve"> </w:t>
      </w:r>
    </w:p>
    <w:p w14:paraId="16364F64" w14:textId="6D2D36B0" w:rsidR="00F92605" w:rsidRPr="00EA397A" w:rsidRDefault="00F92605" w:rsidP="0052351D">
      <w:pPr>
        <w:pStyle w:val="Akapitzlist"/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A397A">
        <w:rPr>
          <w:rFonts w:ascii="Arial Narrow" w:hAnsi="Arial Narrow" w:cstheme="minorHAnsi"/>
          <w:sz w:val="20"/>
          <w:szCs w:val="20"/>
        </w:rPr>
        <w:t xml:space="preserve">Ocena dokonywana jest w oparciu o Kartę oceny formalnej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="00E04AC1">
        <w:rPr>
          <w:rFonts w:ascii="Arial Narrow" w:hAnsi="Arial Narrow" w:cstheme="minorHAnsi"/>
          <w:sz w:val="20"/>
          <w:szCs w:val="20"/>
        </w:rPr>
        <w:t>u</w:t>
      </w:r>
      <w:r w:rsidR="00E04AC1" w:rsidRPr="00EA397A">
        <w:rPr>
          <w:rFonts w:ascii="Arial Narrow" w:hAnsi="Arial Narrow" w:cstheme="minorHAnsi"/>
          <w:sz w:val="20"/>
          <w:szCs w:val="20"/>
        </w:rPr>
        <w:t xml:space="preserve"> </w:t>
      </w:r>
      <w:r w:rsidRPr="00EA397A">
        <w:rPr>
          <w:rFonts w:ascii="Arial Narrow" w:hAnsi="Arial Narrow" w:cstheme="minorHAnsi"/>
          <w:sz w:val="20"/>
          <w:szCs w:val="20"/>
        </w:rPr>
        <w:t>(stanowiącej Załącznik nr 2a).</w:t>
      </w:r>
    </w:p>
    <w:p w14:paraId="3C906AD2" w14:textId="40D58886" w:rsidR="00F92605" w:rsidRPr="00ED294C" w:rsidRDefault="00F92605" w:rsidP="00833183">
      <w:pPr>
        <w:pStyle w:val="Akapitzlist"/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D294C">
        <w:rPr>
          <w:rFonts w:ascii="Arial Narrow" w:hAnsi="Arial Narrow" w:cstheme="minorHAnsi"/>
          <w:sz w:val="20"/>
          <w:szCs w:val="20"/>
        </w:rPr>
        <w:t xml:space="preserve">Złożenie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="00E04AC1">
        <w:rPr>
          <w:rFonts w:ascii="Arial Narrow" w:hAnsi="Arial Narrow" w:cstheme="minorHAnsi"/>
          <w:sz w:val="20"/>
          <w:szCs w:val="20"/>
        </w:rPr>
        <w:t>u</w:t>
      </w:r>
      <w:r w:rsidR="00E04AC1" w:rsidRPr="00ED294C">
        <w:rPr>
          <w:rFonts w:ascii="Arial Narrow" w:hAnsi="Arial Narrow" w:cstheme="minorHAnsi"/>
          <w:sz w:val="20"/>
          <w:szCs w:val="20"/>
        </w:rPr>
        <w:t xml:space="preserve"> </w:t>
      </w:r>
      <w:r w:rsidRPr="00ED294C">
        <w:rPr>
          <w:rFonts w:ascii="Arial Narrow" w:hAnsi="Arial Narrow" w:cstheme="minorHAnsi"/>
          <w:sz w:val="20"/>
          <w:szCs w:val="20"/>
        </w:rPr>
        <w:t xml:space="preserve">zawierającego uchybienia o charakterze formalnym uniemożliwiające dokonanie oceny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Pr="00ED294C">
        <w:rPr>
          <w:rFonts w:ascii="Arial Narrow" w:hAnsi="Arial Narrow" w:cstheme="minorHAnsi"/>
          <w:sz w:val="20"/>
          <w:szCs w:val="20"/>
        </w:rPr>
        <w:t>u skutkują odmową przyznania wsparcia.</w:t>
      </w:r>
    </w:p>
    <w:p w14:paraId="6EBAB4FD" w14:textId="77777777" w:rsidR="00C86FFA" w:rsidRDefault="00C86FFA" w:rsidP="00833183">
      <w:pPr>
        <w:pStyle w:val="Akapitzlist"/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>Za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Pr="00E927A3">
        <w:rPr>
          <w:rFonts w:ascii="Arial Narrow" w:hAnsi="Arial Narrow" w:cstheme="minorHAnsi"/>
          <w:sz w:val="20"/>
          <w:szCs w:val="20"/>
        </w:rPr>
        <w:t>uchybienia skutkujące niemożliwością dokonania oceny uznaje się:</w:t>
      </w:r>
    </w:p>
    <w:p w14:paraId="0BBE3AEF" w14:textId="2B90F972" w:rsidR="00C86FFA" w:rsidRPr="00507287" w:rsidRDefault="00171254" w:rsidP="00507287">
      <w:pPr>
        <w:pStyle w:val="Akapitzlist"/>
        <w:numPr>
          <w:ilvl w:val="2"/>
          <w:numId w:val="34"/>
        </w:numPr>
        <w:rPr>
          <w:rFonts w:ascii="Arial Narrow" w:hAnsi="Arial Narrow" w:cstheme="minorHAnsi"/>
          <w:sz w:val="20"/>
          <w:szCs w:val="20"/>
        </w:rPr>
      </w:pPr>
      <w:r w:rsidRPr="00507287">
        <w:rPr>
          <w:rFonts w:ascii="Arial Narrow" w:hAnsi="Arial Narrow" w:cstheme="minorHAnsi"/>
          <w:sz w:val="20"/>
          <w:szCs w:val="20"/>
        </w:rPr>
        <w:t>Biznesplan</w:t>
      </w:r>
      <w:r w:rsidR="00C86FFA" w:rsidRPr="00507287" w:rsidDel="005748BC">
        <w:rPr>
          <w:rFonts w:ascii="Arial Narrow" w:hAnsi="Arial Narrow" w:cstheme="minorHAnsi"/>
          <w:sz w:val="20"/>
          <w:szCs w:val="20"/>
        </w:rPr>
        <w:t xml:space="preserve"> niepodpisany przez uczestnika,</w:t>
      </w:r>
    </w:p>
    <w:p w14:paraId="1BE7A164" w14:textId="12714FA2" w:rsidR="00C86FFA" w:rsidRPr="00507287" w:rsidRDefault="00171254" w:rsidP="00507287">
      <w:pPr>
        <w:pStyle w:val="Akapitzlist"/>
        <w:numPr>
          <w:ilvl w:val="2"/>
          <w:numId w:val="34"/>
        </w:numPr>
        <w:rPr>
          <w:rFonts w:ascii="Arial Narrow" w:hAnsi="Arial Narrow" w:cstheme="minorHAnsi"/>
          <w:sz w:val="20"/>
          <w:szCs w:val="20"/>
        </w:rPr>
      </w:pPr>
      <w:r w:rsidRPr="00507287">
        <w:rPr>
          <w:rFonts w:ascii="Arial Narrow" w:hAnsi="Arial Narrow" w:cstheme="minorHAnsi"/>
          <w:sz w:val="20"/>
          <w:szCs w:val="20"/>
        </w:rPr>
        <w:t>Biznesplan</w:t>
      </w:r>
      <w:r w:rsidR="00C86FFA" w:rsidRPr="00507287" w:rsidDel="005748BC">
        <w:rPr>
          <w:rFonts w:ascii="Arial Narrow" w:hAnsi="Arial Narrow" w:cstheme="minorHAnsi"/>
          <w:sz w:val="20"/>
          <w:szCs w:val="20"/>
        </w:rPr>
        <w:t xml:space="preserve"> niewypełniony w całości,</w:t>
      </w:r>
    </w:p>
    <w:p w14:paraId="20274682" w14:textId="01FA979C" w:rsidR="00C86FFA" w:rsidRPr="00507287" w:rsidDel="005748BC" w:rsidRDefault="00171254" w:rsidP="00507287">
      <w:pPr>
        <w:pStyle w:val="Akapitzlist"/>
        <w:numPr>
          <w:ilvl w:val="2"/>
          <w:numId w:val="34"/>
        </w:numPr>
        <w:rPr>
          <w:rFonts w:ascii="Arial Narrow" w:hAnsi="Arial Narrow" w:cstheme="minorHAnsi"/>
          <w:sz w:val="20"/>
          <w:szCs w:val="20"/>
        </w:rPr>
      </w:pPr>
      <w:r w:rsidRPr="00507287">
        <w:rPr>
          <w:rFonts w:ascii="Arial Narrow" w:hAnsi="Arial Narrow" w:cstheme="minorHAnsi"/>
          <w:sz w:val="20"/>
          <w:szCs w:val="20"/>
        </w:rPr>
        <w:t>Biznesplan</w:t>
      </w:r>
      <w:r w:rsidR="00C86FFA" w:rsidRPr="00507287" w:rsidDel="005748BC">
        <w:rPr>
          <w:rFonts w:ascii="Arial Narrow" w:hAnsi="Arial Narrow" w:cstheme="minorHAnsi"/>
          <w:sz w:val="20"/>
          <w:szCs w:val="20"/>
        </w:rPr>
        <w:t xml:space="preserve"> wypełniony lub wydrukowany w sposób nieczytelny w stopniu</w:t>
      </w:r>
      <w:r w:rsidR="00C86FFA" w:rsidRPr="00507287">
        <w:rPr>
          <w:rFonts w:ascii="Arial Narrow" w:hAnsi="Arial Narrow" w:cstheme="minorHAnsi"/>
          <w:sz w:val="20"/>
          <w:szCs w:val="20"/>
        </w:rPr>
        <w:t xml:space="preserve"> </w:t>
      </w:r>
      <w:r w:rsidR="00C86FFA" w:rsidRPr="00507287" w:rsidDel="005748BC">
        <w:rPr>
          <w:rFonts w:ascii="Arial Narrow" w:hAnsi="Arial Narrow" w:cstheme="minorHAnsi"/>
          <w:sz w:val="20"/>
          <w:szCs w:val="20"/>
        </w:rPr>
        <w:t>uniemożliwiającym dokonanie oceny kryteriów,</w:t>
      </w:r>
    </w:p>
    <w:p w14:paraId="1DC8A027" w14:textId="575489B5" w:rsidR="00C86FFA" w:rsidRPr="00507287" w:rsidRDefault="00171254" w:rsidP="00507287">
      <w:pPr>
        <w:pStyle w:val="Akapitzlist"/>
        <w:numPr>
          <w:ilvl w:val="2"/>
          <w:numId w:val="34"/>
        </w:numPr>
        <w:rPr>
          <w:rFonts w:ascii="Arial Narrow" w:hAnsi="Arial Narrow" w:cstheme="minorHAnsi"/>
          <w:sz w:val="20"/>
          <w:szCs w:val="20"/>
        </w:rPr>
      </w:pPr>
      <w:r w:rsidRPr="00507287">
        <w:rPr>
          <w:rFonts w:ascii="Arial Narrow" w:hAnsi="Arial Narrow" w:cstheme="minorHAnsi"/>
          <w:sz w:val="20"/>
          <w:szCs w:val="20"/>
        </w:rPr>
        <w:t>Biznesplan</w:t>
      </w:r>
      <w:r w:rsidR="00C86FFA" w:rsidRPr="00507287" w:rsidDel="005748BC">
        <w:rPr>
          <w:rFonts w:ascii="Arial Narrow" w:hAnsi="Arial Narrow" w:cstheme="minorHAnsi"/>
          <w:sz w:val="20"/>
          <w:szCs w:val="20"/>
        </w:rPr>
        <w:t xml:space="preserve"> niezawierający wszystkich stron.</w:t>
      </w:r>
    </w:p>
    <w:p w14:paraId="14AB4627" w14:textId="20062F7F" w:rsidR="00171254" w:rsidRDefault="00C86FFA" w:rsidP="00171254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3257AF">
        <w:rPr>
          <w:rFonts w:ascii="Arial Narrow" w:hAnsi="Arial Narrow" w:cstheme="minorHAnsi"/>
          <w:sz w:val="20"/>
          <w:szCs w:val="20"/>
        </w:rPr>
        <w:t xml:space="preserve">O wynikach oceny formalnej kandydat zostanie poinformowany drogą elektroniczną na adres kandydata </w:t>
      </w:r>
      <w:r w:rsidR="00514701">
        <w:rPr>
          <w:rFonts w:ascii="Arial Narrow" w:hAnsi="Arial Narrow" w:cstheme="minorHAnsi"/>
          <w:sz w:val="20"/>
          <w:szCs w:val="20"/>
        </w:rPr>
        <w:t xml:space="preserve">lub inną formą wskazaną </w:t>
      </w:r>
      <w:r w:rsidRPr="003257AF">
        <w:rPr>
          <w:rFonts w:ascii="Arial Narrow" w:hAnsi="Arial Narrow" w:cstheme="minorHAnsi"/>
          <w:sz w:val="20"/>
          <w:szCs w:val="20"/>
        </w:rPr>
        <w:t>w</w:t>
      </w:r>
      <w:r w:rsidR="00E04AC1">
        <w:rPr>
          <w:rFonts w:ascii="Arial Narrow" w:hAnsi="Arial Narrow" w:cstheme="minorHAnsi"/>
          <w:sz w:val="20"/>
          <w:szCs w:val="20"/>
        </w:rPr>
        <w:t xml:space="preserve"> </w:t>
      </w:r>
      <w:r w:rsidR="00507287">
        <w:rPr>
          <w:rFonts w:ascii="Arial Narrow" w:hAnsi="Arial Narrow" w:cstheme="minorHAnsi"/>
          <w:sz w:val="20"/>
          <w:szCs w:val="20"/>
        </w:rPr>
        <w:t>Formularzu rekrutacyjnym</w:t>
      </w:r>
      <w:r w:rsidR="00E04AC1">
        <w:rPr>
          <w:rFonts w:ascii="Arial Narrow" w:hAnsi="Arial Narrow" w:cstheme="minorHAnsi"/>
          <w:sz w:val="20"/>
          <w:szCs w:val="20"/>
        </w:rPr>
        <w:t xml:space="preserve"> </w:t>
      </w:r>
      <w:r w:rsidRPr="003257AF">
        <w:rPr>
          <w:rFonts w:ascii="Arial Narrow" w:hAnsi="Arial Narrow" w:cstheme="minorHAnsi"/>
          <w:sz w:val="20"/>
          <w:szCs w:val="20"/>
        </w:rPr>
        <w:t xml:space="preserve"> w terminie 3 dni od dnia oceny</w:t>
      </w:r>
      <w:r w:rsidR="007D5683">
        <w:rPr>
          <w:rFonts w:ascii="Arial Narrow" w:hAnsi="Arial Narrow" w:cstheme="minorHAnsi"/>
          <w:sz w:val="20"/>
          <w:szCs w:val="20"/>
        </w:rPr>
        <w:t xml:space="preserve">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="00E04AC1">
        <w:rPr>
          <w:rFonts w:ascii="Arial Narrow" w:hAnsi="Arial Narrow" w:cstheme="minorHAnsi"/>
          <w:sz w:val="20"/>
          <w:szCs w:val="20"/>
        </w:rPr>
        <w:t>u</w:t>
      </w:r>
      <w:r w:rsidRPr="003257AF">
        <w:rPr>
          <w:rFonts w:ascii="Arial Narrow" w:hAnsi="Arial Narrow" w:cstheme="minorHAnsi"/>
          <w:sz w:val="20"/>
          <w:szCs w:val="20"/>
        </w:rPr>
        <w:t>.</w:t>
      </w:r>
    </w:p>
    <w:p w14:paraId="185B843D" w14:textId="77777777" w:rsidR="00171254" w:rsidRDefault="00171254" w:rsidP="00171254">
      <w:pPr>
        <w:numPr>
          <w:ilvl w:val="0"/>
          <w:numId w:val="0"/>
        </w:numPr>
        <w:ind w:left="993"/>
        <w:rPr>
          <w:rFonts w:ascii="Arial Narrow" w:hAnsi="Arial Narrow" w:cstheme="minorHAnsi"/>
          <w:sz w:val="20"/>
          <w:szCs w:val="20"/>
        </w:rPr>
      </w:pPr>
    </w:p>
    <w:p w14:paraId="3F6CBAC6" w14:textId="09AEF78D" w:rsidR="00F92605" w:rsidRPr="00171254" w:rsidRDefault="00C86FFA" w:rsidP="00171254">
      <w:pPr>
        <w:numPr>
          <w:ilvl w:val="0"/>
          <w:numId w:val="0"/>
        </w:numPr>
        <w:ind w:left="993"/>
        <w:rPr>
          <w:rFonts w:ascii="Arial Narrow" w:hAnsi="Arial Narrow" w:cstheme="minorHAnsi"/>
          <w:sz w:val="20"/>
          <w:szCs w:val="20"/>
        </w:rPr>
      </w:pPr>
      <w:r w:rsidRPr="00171254">
        <w:rPr>
          <w:rFonts w:ascii="Arial Narrow" w:hAnsi="Arial Narrow" w:cstheme="minorHAnsi"/>
          <w:sz w:val="20"/>
          <w:szCs w:val="20"/>
        </w:rPr>
        <w:tab/>
      </w:r>
    </w:p>
    <w:p w14:paraId="4EF4551C" w14:textId="69BE7F62" w:rsidR="00F92605" w:rsidRDefault="00F92605" w:rsidP="0052351D">
      <w:pPr>
        <w:numPr>
          <w:ilvl w:val="0"/>
          <w:numId w:val="34"/>
        </w:numPr>
        <w:ind w:left="284"/>
        <w:rPr>
          <w:rFonts w:ascii="Arial Narrow" w:hAnsi="Arial Narrow" w:cstheme="minorHAnsi"/>
          <w:b/>
          <w:sz w:val="20"/>
          <w:szCs w:val="20"/>
        </w:rPr>
      </w:pPr>
      <w:r w:rsidRPr="00F92605">
        <w:rPr>
          <w:rFonts w:ascii="Arial Narrow" w:hAnsi="Arial Narrow" w:cstheme="minorHAnsi"/>
          <w:b/>
          <w:sz w:val="20"/>
          <w:szCs w:val="20"/>
        </w:rPr>
        <w:t xml:space="preserve">Ocena merytoryczna </w:t>
      </w:r>
      <w:r w:rsidR="007D5683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171254">
        <w:rPr>
          <w:rFonts w:ascii="Arial Narrow" w:hAnsi="Arial Narrow" w:cstheme="minorHAnsi"/>
          <w:b/>
          <w:sz w:val="20"/>
          <w:szCs w:val="20"/>
        </w:rPr>
        <w:t>Biznesplan</w:t>
      </w:r>
      <w:r w:rsidR="007D5683">
        <w:rPr>
          <w:rFonts w:ascii="Arial Narrow" w:hAnsi="Arial Narrow" w:cstheme="minorHAnsi"/>
          <w:b/>
          <w:sz w:val="20"/>
          <w:szCs w:val="20"/>
        </w:rPr>
        <w:t>u</w:t>
      </w:r>
    </w:p>
    <w:p w14:paraId="456EBA18" w14:textId="77777777" w:rsidR="003A76BA" w:rsidRPr="00F92605" w:rsidRDefault="003A76BA" w:rsidP="0052351D">
      <w:pPr>
        <w:numPr>
          <w:ilvl w:val="0"/>
          <w:numId w:val="0"/>
        </w:numPr>
        <w:ind w:left="1058"/>
        <w:rPr>
          <w:rFonts w:ascii="Arial Narrow" w:hAnsi="Arial Narrow" w:cstheme="minorHAnsi"/>
          <w:b/>
          <w:sz w:val="20"/>
          <w:szCs w:val="20"/>
        </w:rPr>
      </w:pPr>
    </w:p>
    <w:p w14:paraId="3305BC20" w14:textId="7AB44413" w:rsidR="003A76BA" w:rsidRPr="003335E4" w:rsidRDefault="003A76BA" w:rsidP="00833183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3335E4">
        <w:rPr>
          <w:rFonts w:ascii="Arial Narrow" w:hAnsi="Arial Narrow" w:cstheme="minorHAnsi"/>
          <w:sz w:val="20"/>
          <w:szCs w:val="20"/>
        </w:rPr>
        <w:t xml:space="preserve">Oceny </w:t>
      </w:r>
      <w:r w:rsidR="00171254" w:rsidRPr="003335E4">
        <w:rPr>
          <w:rFonts w:ascii="Arial Narrow" w:hAnsi="Arial Narrow" w:cstheme="minorHAnsi"/>
          <w:sz w:val="20"/>
          <w:szCs w:val="20"/>
        </w:rPr>
        <w:t>Biznesplan</w:t>
      </w:r>
      <w:r w:rsidRPr="003335E4">
        <w:rPr>
          <w:rFonts w:ascii="Arial Narrow" w:hAnsi="Arial Narrow" w:cstheme="minorHAnsi"/>
          <w:sz w:val="20"/>
          <w:szCs w:val="20"/>
        </w:rPr>
        <w:t xml:space="preserve">ów dokonuje komisja oceny </w:t>
      </w:r>
      <w:r w:rsidR="00171254" w:rsidRPr="003335E4">
        <w:rPr>
          <w:rFonts w:ascii="Arial Narrow" w:hAnsi="Arial Narrow" w:cstheme="minorHAnsi"/>
          <w:sz w:val="20"/>
          <w:szCs w:val="20"/>
        </w:rPr>
        <w:t>Biznesplan</w:t>
      </w:r>
      <w:r w:rsidRPr="003335E4">
        <w:rPr>
          <w:rFonts w:ascii="Arial Narrow" w:hAnsi="Arial Narrow" w:cstheme="minorHAnsi"/>
          <w:sz w:val="20"/>
          <w:szCs w:val="20"/>
        </w:rPr>
        <w:t>ów.</w:t>
      </w:r>
    </w:p>
    <w:p w14:paraId="0E0EEA1E" w14:textId="6EAF94BC" w:rsidR="003A76BA" w:rsidRPr="003335E4" w:rsidRDefault="003A76BA" w:rsidP="003A76BA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3335E4">
        <w:rPr>
          <w:rFonts w:ascii="Arial Narrow" w:hAnsi="Arial Narrow" w:cstheme="minorHAnsi"/>
          <w:sz w:val="20"/>
          <w:szCs w:val="20"/>
        </w:rPr>
        <w:t xml:space="preserve">Każdy prawidłowo złożony </w:t>
      </w:r>
      <w:r w:rsidR="00171254" w:rsidRPr="003335E4">
        <w:rPr>
          <w:rFonts w:ascii="Arial Narrow" w:hAnsi="Arial Narrow" w:cstheme="minorHAnsi"/>
          <w:sz w:val="20"/>
          <w:szCs w:val="20"/>
        </w:rPr>
        <w:t>Biznesplan</w:t>
      </w:r>
      <w:r w:rsidRPr="003335E4">
        <w:rPr>
          <w:rFonts w:ascii="Arial Narrow" w:hAnsi="Arial Narrow" w:cstheme="minorHAnsi"/>
          <w:sz w:val="20"/>
          <w:szCs w:val="20"/>
        </w:rPr>
        <w:t xml:space="preserve"> zostanie oceniony przez dwóch losowo wybranych członków komisji w oparciu o następujące grupy kryteriów i kryteria szczegółowe</w:t>
      </w:r>
      <w:r w:rsidRPr="003335E4">
        <w:t>:</w:t>
      </w:r>
    </w:p>
    <w:p w14:paraId="60E9E7A8" w14:textId="77777777" w:rsidR="003335E4" w:rsidRPr="003335E4" w:rsidRDefault="003335E4" w:rsidP="003335E4">
      <w:pPr>
        <w:numPr>
          <w:ilvl w:val="0"/>
          <w:numId w:val="0"/>
        </w:numPr>
        <w:ind w:left="993"/>
        <w:rPr>
          <w:rFonts w:ascii="Arial Narrow" w:hAnsi="Arial Narrow" w:cstheme="minorHAnsi"/>
          <w:sz w:val="20"/>
          <w:szCs w:val="20"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1998"/>
        <w:gridCol w:w="2138"/>
        <w:gridCol w:w="1985"/>
      </w:tblGrid>
      <w:tr w:rsidR="003335E4" w:rsidRPr="00B63589" w14:paraId="6DF71CE0" w14:textId="77777777" w:rsidTr="009E25F3">
        <w:tc>
          <w:tcPr>
            <w:tcW w:w="2149" w:type="dxa"/>
            <w:vAlign w:val="center"/>
          </w:tcPr>
          <w:p w14:paraId="478BE007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b/>
                <w:sz w:val="18"/>
                <w:szCs w:val="18"/>
              </w:rPr>
              <w:t>Grupa kryteriów</w:t>
            </w:r>
          </w:p>
        </w:tc>
        <w:tc>
          <w:tcPr>
            <w:tcW w:w="1998" w:type="dxa"/>
            <w:vAlign w:val="center"/>
          </w:tcPr>
          <w:p w14:paraId="5C1E3526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b/>
                <w:sz w:val="18"/>
                <w:szCs w:val="18"/>
              </w:rPr>
              <w:t>Ocena minimalna będąca oceną pozytywną</w:t>
            </w:r>
          </w:p>
        </w:tc>
        <w:tc>
          <w:tcPr>
            <w:tcW w:w="2138" w:type="dxa"/>
            <w:vAlign w:val="center"/>
          </w:tcPr>
          <w:p w14:paraId="0DE9CD06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  <w:vAlign w:val="center"/>
          </w:tcPr>
          <w:p w14:paraId="5D6B06F7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b/>
                <w:sz w:val="18"/>
                <w:szCs w:val="18"/>
              </w:rPr>
              <w:t>Zakres punktowy</w:t>
            </w:r>
          </w:p>
        </w:tc>
      </w:tr>
      <w:tr w:rsidR="003335E4" w:rsidRPr="00B63589" w14:paraId="5E5F92C2" w14:textId="77777777" w:rsidTr="009E25F3">
        <w:tc>
          <w:tcPr>
            <w:tcW w:w="2149" w:type="dxa"/>
            <w:vMerge w:val="restart"/>
            <w:vAlign w:val="center"/>
          </w:tcPr>
          <w:p w14:paraId="3C1BB3D6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I. Racjonalność założeń</w:t>
            </w:r>
          </w:p>
        </w:tc>
        <w:tc>
          <w:tcPr>
            <w:tcW w:w="1998" w:type="dxa"/>
            <w:vMerge w:val="restart"/>
            <w:vAlign w:val="center"/>
          </w:tcPr>
          <w:p w14:paraId="0DCEF954" w14:textId="213C6011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2138" w:type="dxa"/>
            <w:vAlign w:val="center"/>
          </w:tcPr>
          <w:p w14:paraId="583FC429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Racjonalność planowanych produktów / usług i możliwość ich realizacji</w:t>
            </w:r>
          </w:p>
        </w:tc>
        <w:tc>
          <w:tcPr>
            <w:tcW w:w="1985" w:type="dxa"/>
            <w:vAlign w:val="center"/>
          </w:tcPr>
          <w:p w14:paraId="21553F06" w14:textId="430A14AF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</w:t>
            </w:r>
            <w:r w:rsidR="00B839C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35E4" w:rsidRPr="00B63589" w14:paraId="2B54D5F0" w14:textId="77777777" w:rsidTr="009E25F3">
        <w:tc>
          <w:tcPr>
            <w:tcW w:w="2149" w:type="dxa"/>
            <w:vMerge/>
            <w:vAlign w:val="center"/>
          </w:tcPr>
          <w:p w14:paraId="138E048E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4A517A87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32D656B3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Racjonalność oszacowania liczby potencjalnych klientów w stosunku do planu przedsięwzięcia</w:t>
            </w:r>
          </w:p>
        </w:tc>
        <w:tc>
          <w:tcPr>
            <w:tcW w:w="1985" w:type="dxa"/>
            <w:vAlign w:val="center"/>
          </w:tcPr>
          <w:p w14:paraId="63C8D9B5" w14:textId="4604C136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</w:t>
            </w:r>
            <w:r w:rsidR="00B839C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35E4" w:rsidRPr="00B63589" w14:paraId="6B52DE71" w14:textId="77777777" w:rsidTr="009E25F3">
        <w:tc>
          <w:tcPr>
            <w:tcW w:w="2149" w:type="dxa"/>
            <w:vMerge/>
            <w:vAlign w:val="center"/>
          </w:tcPr>
          <w:p w14:paraId="70A02237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4A4D8381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1ABAB884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Racjonalność przyjętej polityki cenowej oraz prognozowanej sprzedaży</w:t>
            </w:r>
          </w:p>
        </w:tc>
        <w:tc>
          <w:tcPr>
            <w:tcW w:w="1985" w:type="dxa"/>
            <w:vAlign w:val="center"/>
          </w:tcPr>
          <w:p w14:paraId="084572D4" w14:textId="4DB701DF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 xml:space="preserve">0 – </w:t>
            </w:r>
            <w:r w:rsidR="00B839C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3335E4" w:rsidRPr="00B63589" w14:paraId="4183CE72" w14:textId="77777777" w:rsidTr="009E25F3">
        <w:tc>
          <w:tcPr>
            <w:tcW w:w="2149" w:type="dxa"/>
            <w:vMerge/>
            <w:vAlign w:val="center"/>
          </w:tcPr>
          <w:p w14:paraId="652C946D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7A4711B4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137F2D1D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Trwałość planowanej działalności gospodarczej</w:t>
            </w:r>
          </w:p>
        </w:tc>
        <w:tc>
          <w:tcPr>
            <w:tcW w:w="1985" w:type="dxa"/>
            <w:vAlign w:val="center"/>
          </w:tcPr>
          <w:p w14:paraId="10F27BCB" w14:textId="2BC2889D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 xml:space="preserve">0 – </w:t>
            </w:r>
            <w:r w:rsidR="00B839C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3335E4" w:rsidRPr="00B63589" w14:paraId="4CC4847E" w14:textId="77777777" w:rsidTr="009E25F3">
        <w:tc>
          <w:tcPr>
            <w:tcW w:w="2149" w:type="dxa"/>
            <w:vMerge w:val="restart"/>
            <w:vAlign w:val="center"/>
          </w:tcPr>
          <w:p w14:paraId="7893D1FD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II. Potencjał początkowy</w:t>
            </w:r>
          </w:p>
        </w:tc>
        <w:tc>
          <w:tcPr>
            <w:tcW w:w="1998" w:type="dxa"/>
            <w:vMerge w:val="restart"/>
            <w:vAlign w:val="center"/>
          </w:tcPr>
          <w:p w14:paraId="59EBCA4C" w14:textId="3569356D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138" w:type="dxa"/>
            <w:vAlign w:val="center"/>
          </w:tcPr>
          <w:p w14:paraId="45BCBB52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 xml:space="preserve">Spójność wykształcenia oraz doświadczenia zawodowego wnioskodawcy z planowanym </w:t>
            </w:r>
            <w:r w:rsidRPr="008755A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przedsięwzięciem</w:t>
            </w:r>
          </w:p>
        </w:tc>
        <w:tc>
          <w:tcPr>
            <w:tcW w:w="1985" w:type="dxa"/>
            <w:vAlign w:val="center"/>
          </w:tcPr>
          <w:p w14:paraId="746B2056" w14:textId="4B775CD6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 – 1</w:t>
            </w:r>
            <w:r w:rsidR="00B839C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335E4" w:rsidRPr="00B63589" w14:paraId="0585DD9B" w14:textId="77777777" w:rsidTr="009E25F3">
        <w:tc>
          <w:tcPr>
            <w:tcW w:w="2149" w:type="dxa"/>
            <w:vMerge/>
            <w:vAlign w:val="center"/>
          </w:tcPr>
          <w:p w14:paraId="2A1BBC5A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051595BA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281DA98F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Posiadane zaplecze finansowe</w:t>
            </w:r>
          </w:p>
        </w:tc>
        <w:tc>
          <w:tcPr>
            <w:tcW w:w="1985" w:type="dxa"/>
            <w:vAlign w:val="center"/>
          </w:tcPr>
          <w:p w14:paraId="14FE9424" w14:textId="2AF689E9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 xml:space="preserve">0 – </w:t>
            </w:r>
            <w:r w:rsidR="00B839C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3335E4" w:rsidRPr="00B63589" w14:paraId="22A37F0C" w14:textId="77777777" w:rsidTr="009E25F3">
        <w:tc>
          <w:tcPr>
            <w:tcW w:w="2149" w:type="dxa"/>
            <w:vMerge/>
            <w:vAlign w:val="center"/>
          </w:tcPr>
          <w:p w14:paraId="7B934372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5B8F58D5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254FDD4A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Posiadane zaplecze materiałowe</w:t>
            </w:r>
          </w:p>
        </w:tc>
        <w:tc>
          <w:tcPr>
            <w:tcW w:w="1985" w:type="dxa"/>
            <w:vAlign w:val="center"/>
          </w:tcPr>
          <w:p w14:paraId="03E927AB" w14:textId="0822CD6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 xml:space="preserve">0 – </w:t>
            </w:r>
            <w:r w:rsidR="00B839C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335E4" w:rsidRPr="00B63589" w14:paraId="055A7FFB" w14:textId="77777777" w:rsidTr="009E25F3">
        <w:tc>
          <w:tcPr>
            <w:tcW w:w="2149" w:type="dxa"/>
            <w:vMerge w:val="restart"/>
            <w:vAlign w:val="center"/>
          </w:tcPr>
          <w:p w14:paraId="754DC47A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III. Efektywność kosztowa</w:t>
            </w:r>
          </w:p>
        </w:tc>
        <w:tc>
          <w:tcPr>
            <w:tcW w:w="1998" w:type="dxa"/>
            <w:vMerge w:val="restart"/>
            <w:vAlign w:val="center"/>
          </w:tcPr>
          <w:p w14:paraId="43776359" w14:textId="72267E81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138" w:type="dxa"/>
            <w:vAlign w:val="center"/>
          </w:tcPr>
          <w:p w14:paraId="562B1DE1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Adekwatność i zgodność wydatków z zaproponowanymi działaniami, planowanymi usługami i produktami</w:t>
            </w:r>
          </w:p>
        </w:tc>
        <w:tc>
          <w:tcPr>
            <w:tcW w:w="1985" w:type="dxa"/>
            <w:vAlign w:val="center"/>
          </w:tcPr>
          <w:p w14:paraId="4F2624B1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15</w:t>
            </w:r>
          </w:p>
        </w:tc>
      </w:tr>
      <w:tr w:rsidR="003335E4" w:rsidRPr="00B63589" w14:paraId="713F9F70" w14:textId="77777777" w:rsidTr="009E25F3">
        <w:tc>
          <w:tcPr>
            <w:tcW w:w="2149" w:type="dxa"/>
            <w:vMerge/>
            <w:vAlign w:val="center"/>
          </w:tcPr>
          <w:p w14:paraId="7BEC8650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3BE9ABDD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0E73206B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Adekwatność proponowanych źródeł finansowania dla trwałości działalności gospodarczej</w:t>
            </w:r>
          </w:p>
        </w:tc>
        <w:tc>
          <w:tcPr>
            <w:tcW w:w="1985" w:type="dxa"/>
            <w:vAlign w:val="center"/>
          </w:tcPr>
          <w:p w14:paraId="71AF6842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5</w:t>
            </w:r>
          </w:p>
        </w:tc>
      </w:tr>
      <w:tr w:rsidR="003335E4" w:rsidRPr="00B63589" w14:paraId="2308DD12" w14:textId="77777777" w:rsidTr="009E25F3">
        <w:tc>
          <w:tcPr>
            <w:tcW w:w="2149" w:type="dxa"/>
            <w:vMerge w:val="restart"/>
            <w:vAlign w:val="center"/>
          </w:tcPr>
          <w:p w14:paraId="30D48872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IV. Zgodność ze zdefiniowanymi potrzebami</w:t>
            </w:r>
          </w:p>
        </w:tc>
        <w:tc>
          <w:tcPr>
            <w:tcW w:w="1998" w:type="dxa"/>
            <w:vMerge w:val="restart"/>
            <w:vAlign w:val="center"/>
          </w:tcPr>
          <w:p w14:paraId="64834186" w14:textId="0D44A1FB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138" w:type="dxa"/>
            <w:vAlign w:val="center"/>
          </w:tcPr>
          <w:p w14:paraId="1A758FCB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Spójność planowanych zakupów inwestycyjnych z rodzajem działalności</w:t>
            </w:r>
          </w:p>
        </w:tc>
        <w:tc>
          <w:tcPr>
            <w:tcW w:w="1985" w:type="dxa"/>
            <w:vAlign w:val="center"/>
          </w:tcPr>
          <w:p w14:paraId="2B1A179E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10</w:t>
            </w:r>
          </w:p>
        </w:tc>
      </w:tr>
      <w:tr w:rsidR="003335E4" w:rsidRPr="00B63589" w14:paraId="11A02AF0" w14:textId="77777777" w:rsidTr="009E25F3">
        <w:tc>
          <w:tcPr>
            <w:tcW w:w="2149" w:type="dxa"/>
            <w:vMerge/>
            <w:vAlign w:val="center"/>
          </w:tcPr>
          <w:p w14:paraId="2615B8C2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2A5DAD50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66CEB0CC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Stopień, w jakim zaplanowane zakupy inwestycyjne umożliwiają kompleksową realizację przedsięwzięcia</w:t>
            </w:r>
          </w:p>
        </w:tc>
        <w:tc>
          <w:tcPr>
            <w:tcW w:w="1985" w:type="dxa"/>
            <w:vAlign w:val="center"/>
          </w:tcPr>
          <w:p w14:paraId="2261810A" w14:textId="77777777" w:rsidR="003335E4" w:rsidRPr="008755A7" w:rsidRDefault="003335E4" w:rsidP="009E25F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10</w:t>
            </w:r>
          </w:p>
        </w:tc>
      </w:tr>
    </w:tbl>
    <w:p w14:paraId="2FC54A5A" w14:textId="77777777" w:rsidR="003335E4" w:rsidRPr="003335E4" w:rsidRDefault="003335E4" w:rsidP="003335E4">
      <w:pPr>
        <w:numPr>
          <w:ilvl w:val="0"/>
          <w:numId w:val="0"/>
        </w:numPr>
        <w:ind w:left="993"/>
        <w:rPr>
          <w:rFonts w:ascii="Arial Narrow" w:hAnsi="Arial Narrow" w:cstheme="minorHAnsi"/>
          <w:sz w:val="20"/>
          <w:szCs w:val="20"/>
        </w:rPr>
      </w:pPr>
    </w:p>
    <w:p w14:paraId="7A2E9C41" w14:textId="2C179F75" w:rsidR="003A76BA" w:rsidRPr="006D05FD" w:rsidRDefault="003A76BA" w:rsidP="003A76BA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6D05FD">
        <w:rPr>
          <w:rFonts w:ascii="Arial Narrow" w:hAnsi="Arial Narrow" w:cstheme="minorHAnsi"/>
          <w:sz w:val="20"/>
          <w:szCs w:val="20"/>
        </w:rPr>
        <w:t xml:space="preserve">Ocena </w:t>
      </w:r>
      <w:r w:rsidR="00171254" w:rsidRPr="006D05FD">
        <w:rPr>
          <w:rFonts w:ascii="Arial Narrow" w:hAnsi="Arial Narrow" w:cstheme="minorHAnsi"/>
          <w:sz w:val="20"/>
          <w:szCs w:val="20"/>
        </w:rPr>
        <w:t>Biznesplan</w:t>
      </w:r>
      <w:r w:rsidR="007D5683" w:rsidRPr="006D05FD">
        <w:rPr>
          <w:rFonts w:ascii="Arial Narrow" w:hAnsi="Arial Narrow" w:cstheme="minorHAnsi"/>
          <w:sz w:val="20"/>
          <w:szCs w:val="20"/>
        </w:rPr>
        <w:t xml:space="preserve">u </w:t>
      </w:r>
      <w:r w:rsidRPr="006D05FD">
        <w:rPr>
          <w:rFonts w:ascii="Arial Narrow" w:hAnsi="Arial Narrow" w:cstheme="minorHAnsi"/>
          <w:sz w:val="20"/>
          <w:szCs w:val="20"/>
        </w:rPr>
        <w:t xml:space="preserve">jest dokonywana na Karcie oceny </w:t>
      </w:r>
      <w:r w:rsidR="00171254" w:rsidRPr="006D05FD">
        <w:rPr>
          <w:rFonts w:ascii="Arial Narrow" w:hAnsi="Arial Narrow" w:cstheme="minorHAnsi"/>
          <w:sz w:val="20"/>
          <w:szCs w:val="20"/>
        </w:rPr>
        <w:t>Biznesplan</w:t>
      </w:r>
      <w:r w:rsidRPr="006D05FD">
        <w:rPr>
          <w:rFonts w:ascii="Arial Narrow" w:hAnsi="Arial Narrow" w:cstheme="minorHAnsi"/>
          <w:sz w:val="20"/>
          <w:szCs w:val="20"/>
        </w:rPr>
        <w:t xml:space="preserve">u, która stanowi Załącznik 2b) do niniejszego regulaminu. Ocena wniosku uzasadniana jest pisemnie, formułowana w co najmniej </w:t>
      </w:r>
      <w:r w:rsidR="007D5683" w:rsidRPr="006D05FD">
        <w:rPr>
          <w:rFonts w:ascii="Arial Narrow" w:hAnsi="Arial Narrow" w:cstheme="minorHAnsi"/>
          <w:sz w:val="20"/>
          <w:szCs w:val="20"/>
        </w:rPr>
        <w:t xml:space="preserve">5 </w:t>
      </w:r>
      <w:r w:rsidRPr="006D05FD">
        <w:rPr>
          <w:rFonts w:ascii="Arial Narrow" w:hAnsi="Arial Narrow" w:cstheme="minorHAnsi"/>
          <w:sz w:val="20"/>
          <w:szCs w:val="20"/>
        </w:rPr>
        <w:t>zdaniach dla każdej części oceny.</w:t>
      </w:r>
    </w:p>
    <w:p w14:paraId="5915DF4E" w14:textId="5CFD8817" w:rsidR="003A76BA" w:rsidRPr="006D05FD" w:rsidRDefault="003A76BA" w:rsidP="00833183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6D05FD">
        <w:rPr>
          <w:rFonts w:ascii="Arial Narrow" w:hAnsi="Arial Narrow" w:cstheme="minorHAnsi"/>
          <w:sz w:val="20"/>
          <w:szCs w:val="20"/>
        </w:rPr>
        <w:t xml:space="preserve">Uczestnik ma prawo wglądu w </w:t>
      </w:r>
      <w:r w:rsidR="005014D8" w:rsidRPr="006D05FD">
        <w:rPr>
          <w:rFonts w:ascii="Arial Narrow" w:hAnsi="Arial Narrow" w:cstheme="minorHAnsi"/>
          <w:sz w:val="20"/>
          <w:szCs w:val="20"/>
        </w:rPr>
        <w:t>kartę oceny Biznesplanu, który go dotyczy</w:t>
      </w:r>
      <w:r w:rsidRPr="006D05FD">
        <w:rPr>
          <w:rFonts w:ascii="Arial Narrow" w:hAnsi="Arial Narrow" w:cstheme="minorHAnsi"/>
          <w:sz w:val="20"/>
          <w:szCs w:val="20"/>
        </w:rPr>
        <w:t>.</w:t>
      </w:r>
    </w:p>
    <w:p w14:paraId="223FB2F4" w14:textId="3486A65F" w:rsidR="003A76BA" w:rsidRPr="006D05FD" w:rsidRDefault="003A76BA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6D05FD">
        <w:rPr>
          <w:rFonts w:ascii="Arial Narrow" w:hAnsi="Arial Narrow" w:cstheme="minorHAnsi"/>
          <w:sz w:val="20"/>
          <w:szCs w:val="20"/>
        </w:rPr>
        <w:t xml:space="preserve">O wynikach oceny merytorycznej </w:t>
      </w:r>
      <w:r w:rsidR="00171254" w:rsidRPr="006D05FD">
        <w:rPr>
          <w:rFonts w:ascii="Arial Narrow" w:hAnsi="Arial Narrow" w:cstheme="minorHAnsi"/>
          <w:sz w:val="20"/>
          <w:szCs w:val="20"/>
        </w:rPr>
        <w:t>Biznesplan</w:t>
      </w:r>
      <w:r w:rsidR="007D5683" w:rsidRPr="006D05FD">
        <w:rPr>
          <w:rFonts w:ascii="Arial Narrow" w:hAnsi="Arial Narrow" w:cstheme="minorHAnsi"/>
          <w:sz w:val="20"/>
          <w:szCs w:val="20"/>
        </w:rPr>
        <w:t xml:space="preserve">u </w:t>
      </w:r>
      <w:r w:rsidRPr="006D05FD">
        <w:rPr>
          <w:rFonts w:ascii="Arial Narrow" w:hAnsi="Arial Narrow" w:cstheme="minorHAnsi"/>
          <w:sz w:val="20"/>
          <w:szCs w:val="20"/>
        </w:rPr>
        <w:t xml:space="preserve">o udzielenie wsparcia finansowego uczestnik zostanie powiadomiony </w:t>
      </w:r>
      <w:r w:rsidR="00514701">
        <w:rPr>
          <w:rFonts w:ascii="Arial Narrow" w:hAnsi="Arial Narrow" w:cstheme="minorHAnsi"/>
          <w:sz w:val="20"/>
          <w:szCs w:val="20"/>
        </w:rPr>
        <w:t>d</w:t>
      </w:r>
      <w:r w:rsidR="00514701" w:rsidRPr="003257AF">
        <w:rPr>
          <w:rFonts w:ascii="Arial Narrow" w:hAnsi="Arial Narrow" w:cstheme="minorHAnsi"/>
          <w:sz w:val="20"/>
          <w:szCs w:val="20"/>
        </w:rPr>
        <w:t xml:space="preserve">rogą elektroniczną na adres kandydata </w:t>
      </w:r>
      <w:r w:rsidR="00514701">
        <w:rPr>
          <w:rFonts w:ascii="Arial Narrow" w:hAnsi="Arial Narrow" w:cstheme="minorHAnsi"/>
          <w:sz w:val="20"/>
          <w:szCs w:val="20"/>
        </w:rPr>
        <w:t xml:space="preserve">lub inną formą wskazaną </w:t>
      </w:r>
      <w:r w:rsidR="00514701" w:rsidRPr="003257AF">
        <w:rPr>
          <w:rFonts w:ascii="Arial Narrow" w:hAnsi="Arial Narrow" w:cstheme="minorHAnsi"/>
          <w:sz w:val="20"/>
          <w:szCs w:val="20"/>
        </w:rPr>
        <w:t>w</w:t>
      </w:r>
      <w:r w:rsidR="00514701">
        <w:rPr>
          <w:rFonts w:ascii="Arial Narrow" w:hAnsi="Arial Narrow" w:cstheme="minorHAnsi"/>
          <w:sz w:val="20"/>
          <w:szCs w:val="20"/>
        </w:rPr>
        <w:t xml:space="preserve"> Formularzu rekrutacyjnym</w:t>
      </w:r>
      <w:r w:rsidR="00680DBA" w:rsidRPr="006D05FD">
        <w:rPr>
          <w:rFonts w:ascii="Arial Narrow" w:hAnsi="Arial Narrow" w:cstheme="minorHAnsi"/>
          <w:sz w:val="20"/>
          <w:szCs w:val="20"/>
        </w:rPr>
        <w:t xml:space="preserve">. </w:t>
      </w:r>
    </w:p>
    <w:p w14:paraId="79D0F292" w14:textId="3F11A94D" w:rsidR="00405071" w:rsidRPr="001B1B73" w:rsidRDefault="00405071" w:rsidP="0052351D">
      <w:pPr>
        <w:numPr>
          <w:ilvl w:val="0"/>
          <w:numId w:val="0"/>
        </w:numPr>
        <w:ind w:left="2557"/>
      </w:pPr>
    </w:p>
    <w:p w14:paraId="0F4651A1" w14:textId="0AC657E3" w:rsidR="00405071" w:rsidRPr="00E927A3" w:rsidRDefault="00405071" w:rsidP="0052351D">
      <w:pPr>
        <w:pStyle w:val="PierwszyPoziom"/>
        <w:numPr>
          <w:ilvl w:val="0"/>
          <w:numId w:val="34"/>
        </w:numPr>
        <w:ind w:left="284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 xml:space="preserve">Zmiany w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Pr="00E927A3">
        <w:rPr>
          <w:rFonts w:ascii="Arial Narrow" w:hAnsi="Arial Narrow" w:cstheme="minorHAnsi"/>
          <w:sz w:val="20"/>
          <w:szCs w:val="20"/>
        </w:rPr>
        <w:t>ie.</w:t>
      </w:r>
    </w:p>
    <w:p w14:paraId="47348667" w14:textId="76451CF5" w:rsidR="00FB03EF" w:rsidRDefault="00405071" w:rsidP="00833183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>Oceniający</w:t>
      </w:r>
      <w:r w:rsidR="007D5683">
        <w:rPr>
          <w:rFonts w:ascii="Arial Narrow" w:hAnsi="Arial Narrow" w:cstheme="minorHAnsi"/>
          <w:sz w:val="20"/>
          <w:szCs w:val="20"/>
        </w:rPr>
        <w:t xml:space="preserve">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="00AE4481" w:rsidRPr="00E927A3">
        <w:rPr>
          <w:rFonts w:ascii="Arial Narrow" w:hAnsi="Arial Narrow" w:cstheme="minorHAnsi"/>
          <w:sz w:val="20"/>
          <w:szCs w:val="20"/>
        </w:rPr>
        <w:t xml:space="preserve"> </w:t>
      </w:r>
      <w:r w:rsidRPr="00E927A3">
        <w:rPr>
          <w:rFonts w:ascii="Arial Narrow" w:hAnsi="Arial Narrow" w:cstheme="minorHAnsi"/>
          <w:sz w:val="20"/>
          <w:szCs w:val="20"/>
        </w:rPr>
        <w:t xml:space="preserve">mają prawo dokonać wiążących dla uczestnika zmian w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Pr="00E927A3">
        <w:rPr>
          <w:rFonts w:ascii="Arial Narrow" w:hAnsi="Arial Narrow" w:cstheme="minorHAnsi"/>
          <w:sz w:val="20"/>
          <w:szCs w:val="20"/>
        </w:rPr>
        <w:t>ie, w tym: zmniejszyć wysokość wsparcia, dokonać zmian co do zakresu planowanych inwestycji i wydatków, dokonać zmian co do zakresu i sposobu prowadzenia planowanej działalności gospodarczej.</w:t>
      </w:r>
    </w:p>
    <w:p w14:paraId="4514E520" w14:textId="6E0BD8D3" w:rsidR="00405071" w:rsidRPr="00DE48C6" w:rsidRDefault="00405071" w:rsidP="00E40657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40657">
        <w:rPr>
          <w:rFonts w:ascii="Arial Narrow" w:hAnsi="Arial Narrow" w:cstheme="minorHAnsi"/>
          <w:sz w:val="20"/>
          <w:szCs w:val="20"/>
        </w:rPr>
        <w:t>O zakresie zmian uczestnik informowany jest</w:t>
      </w:r>
      <w:r w:rsidR="00EC11AA">
        <w:rPr>
          <w:rFonts w:ascii="Arial Narrow" w:hAnsi="Arial Narrow" w:cstheme="minorHAnsi"/>
          <w:sz w:val="20"/>
          <w:szCs w:val="20"/>
        </w:rPr>
        <w:t xml:space="preserve"> </w:t>
      </w:r>
      <w:r w:rsidR="00E40657" w:rsidRPr="00DE48C6">
        <w:rPr>
          <w:rFonts w:ascii="Arial Narrow" w:hAnsi="Arial Narrow" w:cstheme="minorHAnsi"/>
          <w:sz w:val="20"/>
          <w:szCs w:val="20"/>
        </w:rPr>
        <w:t xml:space="preserve">pisemnie na formularzu zmian w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="00E40657" w:rsidRPr="00DE48C6">
        <w:rPr>
          <w:rFonts w:ascii="Arial Narrow" w:hAnsi="Arial Narrow" w:cstheme="minorHAnsi"/>
          <w:sz w:val="20"/>
          <w:szCs w:val="20"/>
        </w:rPr>
        <w:t xml:space="preserve">ie (załącznik nr 3 niniejszego regulaminu). </w:t>
      </w:r>
    </w:p>
    <w:p w14:paraId="46D50E41" w14:textId="77777777" w:rsidR="00E401E6" w:rsidRPr="00E927A3" w:rsidRDefault="00E401E6" w:rsidP="0052351D">
      <w:pPr>
        <w:numPr>
          <w:ilvl w:val="0"/>
          <w:numId w:val="0"/>
        </w:numPr>
        <w:ind w:left="993"/>
        <w:rPr>
          <w:rFonts w:ascii="Arial Narrow" w:hAnsi="Arial Narrow" w:cstheme="minorHAnsi"/>
          <w:sz w:val="20"/>
          <w:szCs w:val="20"/>
        </w:rPr>
      </w:pPr>
    </w:p>
    <w:p w14:paraId="4DA6CFF2" w14:textId="578A0193" w:rsidR="00405071" w:rsidRPr="00171254" w:rsidRDefault="007D5683" w:rsidP="0052351D">
      <w:pPr>
        <w:pStyle w:val="PierwszyPoziom"/>
        <w:numPr>
          <w:ilvl w:val="0"/>
          <w:numId w:val="34"/>
        </w:numPr>
        <w:ind w:left="284"/>
        <w:rPr>
          <w:rFonts w:ascii="Arial Narrow" w:hAnsi="Arial Narrow" w:cstheme="minorHAnsi"/>
          <w:sz w:val="20"/>
          <w:szCs w:val="20"/>
        </w:rPr>
      </w:pPr>
      <w:r w:rsidRPr="00171254">
        <w:rPr>
          <w:rFonts w:ascii="Arial Narrow" w:hAnsi="Arial Narrow" w:cstheme="minorHAnsi"/>
          <w:sz w:val="20"/>
          <w:szCs w:val="20"/>
        </w:rPr>
        <w:t>Przyznanie wsparcia</w:t>
      </w:r>
    </w:p>
    <w:p w14:paraId="13845028" w14:textId="7ED4042D" w:rsidR="00405071" w:rsidRPr="00833183" w:rsidRDefault="00405071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 xml:space="preserve">Ocenę końcową każdego kryterium szczegółowego i każdej grupy kryteriów stanowi suma punktów przyznanych przez każdego z oceniających za daną grupę kryteriów i dane kryterium. Ocenę końcową stanowi </w:t>
      </w:r>
      <w:r w:rsidR="00703151">
        <w:rPr>
          <w:rFonts w:ascii="Arial Narrow" w:hAnsi="Arial Narrow" w:cstheme="minorHAnsi"/>
          <w:sz w:val="20"/>
          <w:szCs w:val="20"/>
        </w:rPr>
        <w:t>średnia z sumy</w:t>
      </w:r>
      <w:r w:rsidR="00703151" w:rsidRPr="00E927A3">
        <w:rPr>
          <w:rFonts w:ascii="Arial Narrow" w:hAnsi="Arial Narrow" w:cstheme="minorHAnsi"/>
          <w:sz w:val="20"/>
          <w:szCs w:val="20"/>
        </w:rPr>
        <w:t xml:space="preserve"> </w:t>
      </w:r>
      <w:r w:rsidRPr="00E927A3">
        <w:rPr>
          <w:rFonts w:ascii="Arial Narrow" w:hAnsi="Arial Narrow" w:cstheme="minorHAnsi"/>
          <w:sz w:val="20"/>
          <w:szCs w:val="20"/>
        </w:rPr>
        <w:t>punktów przyznanych przez obu oceniających</w:t>
      </w:r>
      <w:r w:rsidR="00703151">
        <w:rPr>
          <w:rFonts w:ascii="Arial Narrow" w:hAnsi="Arial Narrow" w:cstheme="minorHAnsi"/>
          <w:sz w:val="20"/>
          <w:szCs w:val="20"/>
        </w:rPr>
        <w:t xml:space="preserve"> (</w:t>
      </w:r>
      <w:r w:rsidR="006737F6">
        <w:rPr>
          <w:rFonts w:ascii="Arial Narrow" w:hAnsi="Arial Narrow" w:cstheme="minorHAnsi"/>
          <w:sz w:val="20"/>
          <w:szCs w:val="20"/>
        </w:rPr>
        <w:t>zaokrąglona</w:t>
      </w:r>
      <w:r w:rsidR="00703151">
        <w:rPr>
          <w:rFonts w:ascii="Arial Narrow" w:hAnsi="Arial Narrow" w:cstheme="minorHAnsi"/>
          <w:sz w:val="20"/>
          <w:szCs w:val="20"/>
        </w:rPr>
        <w:t xml:space="preserve"> matematycznie </w:t>
      </w:r>
      <w:r w:rsidR="00703151" w:rsidRPr="00833183">
        <w:rPr>
          <w:rFonts w:ascii="Arial Narrow" w:hAnsi="Arial Narrow" w:cstheme="minorHAnsi"/>
          <w:sz w:val="20"/>
          <w:szCs w:val="20"/>
        </w:rPr>
        <w:t>do dziesiętnych)</w:t>
      </w:r>
      <w:r w:rsidR="00E401E6">
        <w:rPr>
          <w:rFonts w:ascii="Arial Narrow" w:hAnsi="Arial Narrow" w:cstheme="minorHAnsi"/>
          <w:sz w:val="20"/>
          <w:szCs w:val="20"/>
        </w:rPr>
        <w:t>.</w:t>
      </w:r>
    </w:p>
    <w:p w14:paraId="5603CED2" w14:textId="026A94C0" w:rsidR="00405071" w:rsidRPr="00E927A3" w:rsidRDefault="00405071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 xml:space="preserve">Uczestnik ma prawo do otrzymania wsparcia w kolejności wyznaczonej przez liczbę otrzymanych punktów za ocenę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="001C0939">
        <w:rPr>
          <w:rFonts w:ascii="Arial Narrow" w:hAnsi="Arial Narrow" w:cstheme="minorHAnsi"/>
          <w:sz w:val="20"/>
          <w:szCs w:val="20"/>
        </w:rPr>
        <w:t>u</w:t>
      </w:r>
      <w:r w:rsidRPr="00E927A3">
        <w:rPr>
          <w:rFonts w:ascii="Arial Narrow" w:hAnsi="Arial Narrow" w:cstheme="minorHAnsi"/>
          <w:sz w:val="20"/>
          <w:szCs w:val="20"/>
        </w:rPr>
        <w:t>. Uczestnik, który otrzymał wyższą liczbę punktów ma pierwszeństwo przed uczestnikiem, który otrzymał niższą liczbę punktów.</w:t>
      </w:r>
    </w:p>
    <w:p w14:paraId="3E6F4E6E" w14:textId="19F388CD" w:rsidR="00E401E6" w:rsidRPr="00E401E6" w:rsidRDefault="00405071" w:rsidP="00E401E6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401E6">
        <w:rPr>
          <w:rFonts w:ascii="Arial Narrow" w:hAnsi="Arial Narrow" w:cstheme="minorHAnsi"/>
          <w:sz w:val="20"/>
          <w:szCs w:val="20"/>
        </w:rPr>
        <w:t xml:space="preserve">Jeżeli na podstawie liczby punktów stanowiących ocenę końcową nie da się ustalić kolejności </w:t>
      </w:r>
      <w:r w:rsidR="00E401E6" w:rsidRPr="00E401E6">
        <w:rPr>
          <w:rFonts w:ascii="Arial Narrow" w:hAnsi="Arial Narrow" w:cstheme="minorHAnsi"/>
          <w:sz w:val="20"/>
          <w:szCs w:val="20"/>
        </w:rPr>
        <w:t>do otrzymania wsparcia – decyduje chwila</w:t>
      </w:r>
      <w:r w:rsidR="00E401E6" w:rsidRPr="00E401E6">
        <w:t xml:space="preserve"> </w:t>
      </w:r>
      <w:r w:rsidR="00E401E6" w:rsidRPr="00E401E6">
        <w:rPr>
          <w:rFonts w:ascii="Arial Narrow" w:hAnsi="Arial Narrow" w:cstheme="minorHAnsi"/>
          <w:sz w:val="20"/>
          <w:szCs w:val="20"/>
        </w:rPr>
        <w:t xml:space="preserve">złożenia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="001C0939">
        <w:rPr>
          <w:rFonts w:ascii="Arial Narrow" w:hAnsi="Arial Narrow" w:cstheme="minorHAnsi"/>
          <w:sz w:val="20"/>
          <w:szCs w:val="20"/>
        </w:rPr>
        <w:t>u</w:t>
      </w:r>
      <w:r w:rsidR="00E401E6" w:rsidRPr="00E401E6">
        <w:rPr>
          <w:rFonts w:ascii="Arial Narrow" w:hAnsi="Arial Narrow" w:cstheme="minorHAnsi"/>
          <w:sz w:val="20"/>
          <w:szCs w:val="20"/>
        </w:rPr>
        <w:t xml:space="preserve">. Uczestnicy, którzy złożyli formularz wcześniej, mają pierwszeństwo przed tymi, którzy złożyli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="007D5683">
        <w:rPr>
          <w:rFonts w:ascii="Arial Narrow" w:hAnsi="Arial Narrow" w:cstheme="minorHAnsi"/>
          <w:sz w:val="20"/>
          <w:szCs w:val="20"/>
        </w:rPr>
        <w:t xml:space="preserve"> </w:t>
      </w:r>
      <w:r w:rsidR="007D5683" w:rsidRPr="00E401E6">
        <w:rPr>
          <w:rFonts w:ascii="Arial Narrow" w:hAnsi="Arial Narrow" w:cstheme="minorHAnsi"/>
          <w:sz w:val="20"/>
          <w:szCs w:val="20"/>
        </w:rPr>
        <w:t xml:space="preserve"> </w:t>
      </w:r>
      <w:r w:rsidR="00E401E6" w:rsidRPr="00E401E6">
        <w:rPr>
          <w:rFonts w:ascii="Arial Narrow" w:hAnsi="Arial Narrow" w:cstheme="minorHAnsi"/>
          <w:sz w:val="20"/>
          <w:szCs w:val="20"/>
        </w:rPr>
        <w:t>później.</w:t>
      </w:r>
    </w:p>
    <w:p w14:paraId="08F7261D" w14:textId="65838D18" w:rsidR="00C17119" w:rsidRPr="00E927A3" w:rsidRDefault="00C17119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Wsparcie w każdej edycji </w:t>
      </w:r>
      <w:r w:rsidRPr="008A3E30">
        <w:rPr>
          <w:rFonts w:ascii="Arial Narrow" w:hAnsi="Arial Narrow" w:cstheme="minorHAnsi"/>
          <w:sz w:val="20"/>
          <w:szCs w:val="20"/>
        </w:rPr>
        <w:t>otrzyma 28 z 36 osób</w:t>
      </w:r>
      <w:r w:rsidR="00E401E6">
        <w:rPr>
          <w:rFonts w:ascii="Arial Narrow" w:hAnsi="Arial Narrow" w:cstheme="minorHAnsi"/>
          <w:sz w:val="20"/>
          <w:szCs w:val="20"/>
        </w:rPr>
        <w:t xml:space="preserve"> z najwyższą liczbą punktów.</w:t>
      </w:r>
    </w:p>
    <w:p w14:paraId="178A15C0" w14:textId="77ACD72F" w:rsidR="00405071" w:rsidRDefault="00405071" w:rsidP="00833183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 xml:space="preserve">Jeżeli środki finansowe będące w dyspozycji realizatora projektu nie wystarczają na przyznanie wsparcia finansowego </w:t>
      </w:r>
      <w:r w:rsidR="009130AD" w:rsidRPr="00E927A3">
        <w:rPr>
          <w:rFonts w:ascii="Arial Narrow" w:hAnsi="Arial Narrow" w:cstheme="minorHAnsi"/>
          <w:sz w:val="20"/>
          <w:szCs w:val="20"/>
        </w:rPr>
        <w:t>zaplanowanej liczbie uczestników</w:t>
      </w:r>
      <w:r w:rsidRPr="00E927A3">
        <w:rPr>
          <w:rFonts w:ascii="Arial Narrow" w:hAnsi="Arial Narrow" w:cstheme="minorHAnsi"/>
          <w:sz w:val="20"/>
          <w:szCs w:val="20"/>
        </w:rPr>
        <w:t xml:space="preserve">, których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="007D5683">
        <w:rPr>
          <w:rFonts w:ascii="Arial Narrow" w:hAnsi="Arial Narrow" w:cstheme="minorHAnsi"/>
          <w:sz w:val="20"/>
          <w:szCs w:val="20"/>
        </w:rPr>
        <w:t>y</w:t>
      </w:r>
      <w:r w:rsidR="007D5683" w:rsidRPr="00E927A3">
        <w:rPr>
          <w:rFonts w:ascii="Arial Narrow" w:hAnsi="Arial Narrow" w:cstheme="minorHAnsi"/>
          <w:sz w:val="20"/>
          <w:szCs w:val="20"/>
        </w:rPr>
        <w:t xml:space="preserve"> </w:t>
      </w:r>
      <w:r w:rsidRPr="00E927A3">
        <w:rPr>
          <w:rFonts w:ascii="Arial Narrow" w:hAnsi="Arial Narrow" w:cstheme="minorHAnsi"/>
          <w:sz w:val="20"/>
          <w:szCs w:val="20"/>
        </w:rPr>
        <w:t xml:space="preserve">oceniono pozytywnie – </w:t>
      </w:r>
      <w:r w:rsidR="009130AD" w:rsidRPr="00E927A3">
        <w:rPr>
          <w:rFonts w:ascii="Arial Narrow" w:hAnsi="Arial Narrow" w:cstheme="minorHAnsi"/>
          <w:sz w:val="20"/>
          <w:szCs w:val="20"/>
        </w:rPr>
        <w:t>pozostali uczestnicy</w:t>
      </w:r>
      <w:r w:rsidRPr="00E927A3">
        <w:rPr>
          <w:rFonts w:ascii="Arial Narrow" w:hAnsi="Arial Narrow" w:cstheme="minorHAnsi"/>
          <w:sz w:val="20"/>
          <w:szCs w:val="20"/>
        </w:rPr>
        <w:t xml:space="preserve"> trafiają na listę rezerwową. Osoby z listy rezerwowej zostaną powiadomione </w:t>
      </w:r>
      <w:r w:rsidR="00514701" w:rsidRPr="003257AF">
        <w:rPr>
          <w:rFonts w:ascii="Arial Narrow" w:hAnsi="Arial Narrow" w:cstheme="minorHAnsi"/>
          <w:sz w:val="20"/>
          <w:szCs w:val="20"/>
        </w:rPr>
        <w:t xml:space="preserve">drogą elektroniczną na </w:t>
      </w:r>
      <w:r w:rsidR="00514701" w:rsidRPr="003257AF">
        <w:rPr>
          <w:rFonts w:ascii="Arial Narrow" w:hAnsi="Arial Narrow" w:cstheme="minorHAnsi"/>
          <w:sz w:val="20"/>
          <w:szCs w:val="20"/>
        </w:rPr>
        <w:lastRenderedPageBreak/>
        <w:t xml:space="preserve">adres kandydata </w:t>
      </w:r>
      <w:r w:rsidR="00514701">
        <w:rPr>
          <w:rFonts w:ascii="Arial Narrow" w:hAnsi="Arial Narrow" w:cstheme="minorHAnsi"/>
          <w:sz w:val="20"/>
          <w:szCs w:val="20"/>
        </w:rPr>
        <w:t xml:space="preserve">lub inną formą wskazaną </w:t>
      </w:r>
      <w:r w:rsidR="00514701" w:rsidRPr="003257AF">
        <w:rPr>
          <w:rFonts w:ascii="Arial Narrow" w:hAnsi="Arial Narrow" w:cstheme="minorHAnsi"/>
          <w:sz w:val="20"/>
          <w:szCs w:val="20"/>
        </w:rPr>
        <w:t>w</w:t>
      </w:r>
      <w:r w:rsidR="00514701">
        <w:rPr>
          <w:rFonts w:ascii="Arial Narrow" w:hAnsi="Arial Narrow" w:cstheme="minorHAnsi"/>
          <w:sz w:val="20"/>
          <w:szCs w:val="20"/>
        </w:rPr>
        <w:t xml:space="preserve"> Formularzu rekrutacyjnym</w:t>
      </w:r>
      <w:r w:rsidRPr="00E927A3">
        <w:rPr>
          <w:rFonts w:ascii="Arial Narrow" w:hAnsi="Arial Narrow" w:cstheme="minorHAnsi"/>
          <w:sz w:val="20"/>
          <w:szCs w:val="20"/>
        </w:rPr>
        <w:t>, jeżeli przyznanie im wsparcia okaże się z jakichkolwiek powodów możliwe.</w:t>
      </w:r>
    </w:p>
    <w:p w14:paraId="143B0434" w14:textId="671210B6" w:rsidR="00833183" w:rsidRPr="008A3E30" w:rsidRDefault="00833183" w:rsidP="00833183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8A3E30">
        <w:rPr>
          <w:rFonts w:ascii="Arial Narrow" w:hAnsi="Arial Narrow" w:cstheme="minorHAnsi"/>
          <w:sz w:val="20"/>
          <w:szCs w:val="20"/>
        </w:rPr>
        <w:t xml:space="preserve">Po ocenie formalnej i merytorycznej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="00607F73">
        <w:rPr>
          <w:rFonts w:ascii="Arial Narrow" w:hAnsi="Arial Narrow" w:cstheme="minorHAnsi"/>
          <w:sz w:val="20"/>
          <w:szCs w:val="20"/>
        </w:rPr>
        <w:t>ów</w:t>
      </w:r>
      <w:r w:rsidR="00607F73" w:rsidRPr="008A3E30">
        <w:rPr>
          <w:rFonts w:ascii="Arial Narrow" w:hAnsi="Arial Narrow" w:cstheme="minorHAnsi"/>
          <w:sz w:val="20"/>
          <w:szCs w:val="20"/>
        </w:rPr>
        <w:t xml:space="preserve"> </w:t>
      </w:r>
      <w:r w:rsidRPr="008A3E30">
        <w:rPr>
          <w:rFonts w:ascii="Arial Narrow" w:hAnsi="Arial Narrow" w:cstheme="minorHAnsi"/>
          <w:sz w:val="20"/>
          <w:szCs w:val="20"/>
        </w:rPr>
        <w:t xml:space="preserve">Beneficjent ogłasza w Biurze Projektu oraz na stronie internetowej wstępną listę rankingową uczestników projektu kwalifikujących się do otrzymania dotacji zgodnie z harmonogramem </w:t>
      </w:r>
      <w:r w:rsidR="00A414BF">
        <w:rPr>
          <w:rFonts w:ascii="Arial Narrow" w:hAnsi="Arial Narrow" w:cstheme="minorHAnsi"/>
          <w:sz w:val="20"/>
          <w:szCs w:val="20"/>
        </w:rPr>
        <w:t>realizacji projektu</w:t>
      </w:r>
      <w:r w:rsidRPr="008A3E30">
        <w:rPr>
          <w:rFonts w:ascii="Arial Narrow" w:hAnsi="Arial Narrow" w:cstheme="minorHAnsi"/>
          <w:sz w:val="20"/>
          <w:szCs w:val="20"/>
        </w:rPr>
        <w:t>.</w:t>
      </w:r>
      <w:r w:rsidR="00E40657">
        <w:rPr>
          <w:rFonts w:ascii="Arial Narrow" w:hAnsi="Arial Narrow" w:cstheme="minorHAnsi"/>
          <w:sz w:val="20"/>
          <w:szCs w:val="20"/>
        </w:rPr>
        <w:t xml:space="preserve"> Pozostali uczestnicy trafiają na listę rezerwową. Osoby z listy rezerwowej zostaną powiadomione </w:t>
      </w:r>
      <w:r w:rsidR="00514701" w:rsidRPr="003257AF">
        <w:rPr>
          <w:rFonts w:ascii="Arial Narrow" w:hAnsi="Arial Narrow" w:cstheme="minorHAnsi"/>
          <w:sz w:val="20"/>
          <w:szCs w:val="20"/>
        </w:rPr>
        <w:t xml:space="preserve">drogą elektroniczną na adres kandydata </w:t>
      </w:r>
      <w:r w:rsidR="00514701">
        <w:rPr>
          <w:rFonts w:ascii="Arial Narrow" w:hAnsi="Arial Narrow" w:cstheme="minorHAnsi"/>
          <w:sz w:val="20"/>
          <w:szCs w:val="20"/>
        </w:rPr>
        <w:t xml:space="preserve">lub inną formą wskazaną </w:t>
      </w:r>
      <w:r w:rsidR="00514701" w:rsidRPr="003257AF">
        <w:rPr>
          <w:rFonts w:ascii="Arial Narrow" w:hAnsi="Arial Narrow" w:cstheme="minorHAnsi"/>
          <w:sz w:val="20"/>
          <w:szCs w:val="20"/>
        </w:rPr>
        <w:t>w</w:t>
      </w:r>
      <w:r w:rsidR="00514701">
        <w:rPr>
          <w:rFonts w:ascii="Arial Narrow" w:hAnsi="Arial Narrow" w:cstheme="minorHAnsi"/>
          <w:sz w:val="20"/>
          <w:szCs w:val="20"/>
        </w:rPr>
        <w:t xml:space="preserve"> Formularzu rekrutacyjnym</w:t>
      </w:r>
      <w:r w:rsidR="00E40657">
        <w:rPr>
          <w:rFonts w:ascii="Arial Narrow" w:hAnsi="Arial Narrow" w:cstheme="minorHAnsi"/>
          <w:sz w:val="20"/>
          <w:szCs w:val="20"/>
        </w:rPr>
        <w:t>, jeżeli przyznanie im wsparcia okaże się z jakichkolwiek powodów możliwe.</w:t>
      </w:r>
    </w:p>
    <w:p w14:paraId="09D655AC" w14:textId="3C0F0548" w:rsidR="00833183" w:rsidRPr="00E927A3" w:rsidRDefault="00833183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O przyznaniu wsparcia finansowego decyduje liczba punktów przyznanych przez komisję oceniającą.</w:t>
      </w:r>
    </w:p>
    <w:p w14:paraId="27712850" w14:textId="77777777" w:rsidR="00405071" w:rsidRPr="00E927A3" w:rsidRDefault="00405071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>Uczestnik otrzymuje negatywną decyzję w przedmiocie przyznania wsparcia, jeżeli:</w:t>
      </w:r>
    </w:p>
    <w:p w14:paraId="61F24003" w14:textId="084104EA" w:rsidR="00E401E6" w:rsidRDefault="00405071" w:rsidP="00833183">
      <w:pPr>
        <w:pStyle w:val="Akapitzlist"/>
        <w:numPr>
          <w:ilvl w:val="1"/>
          <w:numId w:val="85"/>
        </w:numPr>
        <w:ind w:left="1276"/>
        <w:rPr>
          <w:rFonts w:ascii="Arial Narrow" w:hAnsi="Arial Narrow" w:cstheme="minorHAnsi"/>
          <w:sz w:val="20"/>
          <w:szCs w:val="20"/>
        </w:rPr>
      </w:pPr>
      <w:r w:rsidRPr="0052351D">
        <w:rPr>
          <w:rFonts w:ascii="Arial Narrow" w:hAnsi="Arial Narrow" w:cstheme="minorHAnsi"/>
          <w:sz w:val="20"/>
          <w:szCs w:val="20"/>
        </w:rPr>
        <w:t xml:space="preserve">którykolwiek z oceniających przyznał za ocenę przynajmniej jednej z grup kryteriów ocenę niższą niż </w:t>
      </w:r>
      <w:r w:rsidRPr="00A26775">
        <w:rPr>
          <w:rFonts w:ascii="Arial Narrow" w:hAnsi="Arial Narrow" w:cstheme="minorHAnsi"/>
          <w:sz w:val="20"/>
          <w:szCs w:val="20"/>
        </w:rPr>
        <w:t>60%</w:t>
      </w:r>
      <w:r w:rsidRPr="0052351D">
        <w:rPr>
          <w:rFonts w:ascii="Arial Narrow" w:hAnsi="Arial Narrow" w:cstheme="minorHAnsi"/>
          <w:sz w:val="20"/>
          <w:szCs w:val="20"/>
        </w:rPr>
        <w:t xml:space="preserve"> maksymalnej liczby punktów możliwych do przyznania za ocenę danej grupy kryteriów,</w:t>
      </w:r>
    </w:p>
    <w:p w14:paraId="4A9C602C" w14:textId="61273502" w:rsidR="00E401E6" w:rsidRDefault="00E401E6" w:rsidP="00833183">
      <w:pPr>
        <w:pStyle w:val="Akapitzlist"/>
        <w:numPr>
          <w:ilvl w:val="1"/>
          <w:numId w:val="85"/>
        </w:numPr>
        <w:ind w:left="1276"/>
        <w:rPr>
          <w:rFonts w:ascii="Arial Narrow" w:hAnsi="Arial Narrow" w:cstheme="minorHAnsi"/>
          <w:sz w:val="20"/>
          <w:szCs w:val="20"/>
        </w:rPr>
      </w:pPr>
      <w:r w:rsidRPr="00E401E6">
        <w:rPr>
          <w:rFonts w:ascii="Arial Narrow" w:hAnsi="Arial Narrow" w:cstheme="minorHAnsi"/>
          <w:sz w:val="20"/>
          <w:szCs w:val="20"/>
        </w:rPr>
        <w:t xml:space="preserve"> </w:t>
      </w:r>
      <w:r w:rsidRPr="00E927A3">
        <w:rPr>
          <w:rFonts w:ascii="Arial Narrow" w:hAnsi="Arial Narrow" w:cstheme="minorHAnsi"/>
          <w:sz w:val="20"/>
          <w:szCs w:val="20"/>
        </w:rPr>
        <w:t xml:space="preserve">kwota jaką dysponuje realizator projektu, po uwzględnieniu zmian w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Pr="00E927A3">
        <w:rPr>
          <w:rFonts w:ascii="Arial Narrow" w:hAnsi="Arial Narrow" w:cstheme="minorHAnsi"/>
          <w:sz w:val="20"/>
          <w:szCs w:val="20"/>
        </w:rPr>
        <w:t>ie, nie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Pr="00E927A3">
        <w:rPr>
          <w:rFonts w:ascii="Arial Narrow" w:hAnsi="Arial Narrow" w:cstheme="minorHAnsi"/>
          <w:sz w:val="20"/>
          <w:szCs w:val="20"/>
        </w:rPr>
        <w:t>wystarcza na przyznanie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Pr="00E927A3">
        <w:rPr>
          <w:rFonts w:ascii="Arial Narrow" w:hAnsi="Arial Narrow" w:cstheme="minorHAnsi"/>
          <w:sz w:val="20"/>
          <w:szCs w:val="20"/>
        </w:rPr>
        <w:t>wsparcia</w:t>
      </w:r>
      <w:r>
        <w:rPr>
          <w:rFonts w:ascii="Arial Narrow" w:hAnsi="Arial Narrow" w:cstheme="minorHAnsi"/>
          <w:sz w:val="20"/>
          <w:szCs w:val="20"/>
        </w:rPr>
        <w:t>,</w:t>
      </w:r>
    </w:p>
    <w:p w14:paraId="21DCC3F9" w14:textId="05AC251B" w:rsidR="00E401E6" w:rsidRDefault="00E401E6" w:rsidP="00833183">
      <w:pPr>
        <w:pStyle w:val="Akapitzlist"/>
        <w:numPr>
          <w:ilvl w:val="1"/>
          <w:numId w:val="85"/>
        </w:numPr>
        <w:ind w:left="1276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 xml:space="preserve">  zostanie stwierdzone, że uczestnik na etapie rekrutacji lub ubiegając się o wsparcie złożył podrobione, przerobione lub stwierdzające nieprawdę dokumenty albo złożył nieprawdziwe lub niepełne oświadczenie</w:t>
      </w:r>
      <w:r>
        <w:rPr>
          <w:rFonts w:ascii="Arial Narrow" w:hAnsi="Arial Narrow" w:cstheme="minorHAnsi"/>
          <w:sz w:val="20"/>
          <w:szCs w:val="20"/>
        </w:rPr>
        <w:t>,</w:t>
      </w:r>
    </w:p>
    <w:p w14:paraId="6211FE91" w14:textId="3B05EF15" w:rsidR="00E401E6" w:rsidRPr="00E401E6" w:rsidRDefault="00E401E6" w:rsidP="0052351D">
      <w:pPr>
        <w:numPr>
          <w:ilvl w:val="1"/>
          <w:numId w:val="85"/>
        </w:numPr>
        <w:ind w:left="1276"/>
        <w:rPr>
          <w:rFonts w:ascii="Arial Narrow" w:hAnsi="Arial Narrow" w:cstheme="minorHAnsi"/>
          <w:sz w:val="20"/>
          <w:szCs w:val="20"/>
        </w:rPr>
      </w:pPr>
      <w:r w:rsidRPr="00E401E6">
        <w:rPr>
          <w:rFonts w:ascii="Arial Narrow" w:hAnsi="Arial Narrow" w:cstheme="minorHAnsi"/>
          <w:sz w:val="20"/>
          <w:szCs w:val="20"/>
        </w:rPr>
        <w:t xml:space="preserve">z okoliczności sprawy wynika, że planowana działalność gospodarcza była prowadzona wcześniej przez członka rodziny uczestnika z wykorzystaniem zasobów materialnych (pomieszczenia, sprzęt, itp.) stanowiących zaplecze dla tej działalności,  </w:t>
      </w:r>
    </w:p>
    <w:p w14:paraId="268CD4F3" w14:textId="38298829" w:rsidR="00D928BA" w:rsidRPr="0052351D" w:rsidRDefault="00833183" w:rsidP="0052351D">
      <w:pPr>
        <w:pStyle w:val="Akapitzlist"/>
        <w:numPr>
          <w:ilvl w:val="1"/>
          <w:numId w:val="85"/>
        </w:numPr>
        <w:ind w:left="1276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z treści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>
        <w:rPr>
          <w:rFonts w:ascii="Arial Narrow" w:hAnsi="Arial Narrow" w:cstheme="minorHAnsi"/>
          <w:sz w:val="20"/>
          <w:szCs w:val="20"/>
        </w:rPr>
        <w:t>u wynika, że przyznanie wsparcia byłoby niezgodne z przepisami obowiązującego prawa.</w:t>
      </w:r>
    </w:p>
    <w:p w14:paraId="2352BC60" w14:textId="31EE3CF8" w:rsidR="001E0393" w:rsidRPr="00E927A3" w:rsidRDefault="001E0393" w:rsidP="001B1B73">
      <w:pPr>
        <w:numPr>
          <w:ilvl w:val="0"/>
          <w:numId w:val="0"/>
        </w:numPr>
        <w:jc w:val="left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 xml:space="preserve">               </w:t>
      </w:r>
    </w:p>
    <w:p w14:paraId="381177C8" w14:textId="77777777" w:rsidR="00405071" w:rsidRPr="00E927A3" w:rsidRDefault="00405071" w:rsidP="0052351D">
      <w:pPr>
        <w:pStyle w:val="PierwszyPoziom"/>
        <w:numPr>
          <w:ilvl w:val="0"/>
          <w:numId w:val="34"/>
        </w:numPr>
        <w:ind w:left="426"/>
        <w:jc w:val="left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>Procedura odwoławcza.</w:t>
      </w:r>
    </w:p>
    <w:p w14:paraId="112D0362" w14:textId="6BFAEAE6" w:rsidR="00405071" w:rsidRPr="00E927A3" w:rsidRDefault="00405071" w:rsidP="00B35EE7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 xml:space="preserve">Uczestnik, który </w:t>
      </w:r>
      <w:r w:rsidR="00BB1C25">
        <w:rPr>
          <w:rFonts w:ascii="Arial Narrow" w:hAnsi="Arial Narrow" w:cstheme="minorHAnsi"/>
          <w:sz w:val="20"/>
          <w:szCs w:val="20"/>
        </w:rPr>
        <w:t xml:space="preserve">znajduje się </w:t>
      </w:r>
      <w:r w:rsidR="0022597D">
        <w:rPr>
          <w:rFonts w:ascii="Arial Narrow" w:hAnsi="Arial Narrow" w:cstheme="minorHAnsi"/>
          <w:sz w:val="20"/>
          <w:szCs w:val="20"/>
        </w:rPr>
        <w:t>na liście rezerwowej</w:t>
      </w:r>
      <w:r w:rsidRPr="00E927A3">
        <w:rPr>
          <w:rFonts w:ascii="Arial Narrow" w:hAnsi="Arial Narrow" w:cstheme="minorHAnsi"/>
          <w:sz w:val="20"/>
          <w:szCs w:val="20"/>
        </w:rPr>
        <w:t xml:space="preserve"> ma prawo złożyć odwołanie w terminie </w:t>
      </w:r>
      <w:r w:rsidR="00C17119">
        <w:rPr>
          <w:rFonts w:ascii="Arial Narrow" w:hAnsi="Arial Narrow" w:cstheme="minorHAnsi"/>
          <w:sz w:val="20"/>
          <w:szCs w:val="20"/>
        </w:rPr>
        <w:t>3 dni roboczych od ogłoszenia wyników.</w:t>
      </w:r>
      <w:r w:rsidRPr="00E927A3">
        <w:rPr>
          <w:rFonts w:ascii="Arial Narrow" w:hAnsi="Arial Narrow" w:cstheme="minorHAnsi"/>
          <w:sz w:val="20"/>
          <w:szCs w:val="20"/>
        </w:rPr>
        <w:t xml:space="preserve"> </w:t>
      </w:r>
    </w:p>
    <w:p w14:paraId="540C80EF" w14:textId="12C1F50A" w:rsidR="0022597D" w:rsidRPr="0022597D" w:rsidRDefault="00405071" w:rsidP="00B35EE7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>Odwołanie nie przysługuje, jeżeli uczestnik</w:t>
      </w:r>
      <w:r w:rsidR="005014D8">
        <w:rPr>
          <w:rFonts w:ascii="Arial Narrow" w:hAnsi="Arial Narrow" w:cstheme="minorHAnsi"/>
          <w:sz w:val="20"/>
          <w:szCs w:val="20"/>
        </w:rPr>
        <w:t xml:space="preserve"> </w:t>
      </w:r>
      <w:r w:rsidRPr="00E927A3">
        <w:rPr>
          <w:rFonts w:ascii="Arial Narrow" w:hAnsi="Arial Narrow" w:cstheme="minorHAnsi"/>
          <w:sz w:val="20"/>
          <w:szCs w:val="20"/>
        </w:rPr>
        <w:t xml:space="preserve">otrzymał wsparcie finansowe jednak w kwocie niższej niż wnioskowana, a także jeżeli nie zgadza się z poczynionymi przez oceniających zmianami </w:t>
      </w:r>
      <w:r w:rsidR="0022597D" w:rsidRPr="0022597D">
        <w:rPr>
          <w:rFonts w:ascii="Arial Narrow" w:hAnsi="Arial Narrow" w:cstheme="minorHAnsi"/>
          <w:sz w:val="20"/>
          <w:szCs w:val="20"/>
        </w:rPr>
        <w:t xml:space="preserve">w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="0022597D" w:rsidRPr="0022597D">
        <w:rPr>
          <w:rFonts w:ascii="Arial Narrow" w:hAnsi="Arial Narrow" w:cstheme="minorHAnsi"/>
          <w:sz w:val="20"/>
          <w:szCs w:val="20"/>
        </w:rPr>
        <w:t>ie.</w:t>
      </w:r>
    </w:p>
    <w:p w14:paraId="16E16944" w14:textId="0B14D1A4" w:rsidR="0022597D" w:rsidRPr="0022597D" w:rsidRDefault="0022597D" w:rsidP="00B35EE7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22597D">
        <w:rPr>
          <w:rFonts w:ascii="Arial Narrow" w:hAnsi="Arial Narrow" w:cstheme="minorHAnsi"/>
          <w:sz w:val="20"/>
          <w:szCs w:val="20"/>
        </w:rPr>
        <w:t>Odwołanie należy złożyć w formie pisemnej</w:t>
      </w:r>
      <w:r>
        <w:rPr>
          <w:rFonts w:ascii="Arial Narrow" w:hAnsi="Arial Narrow" w:cstheme="minorHAnsi"/>
          <w:sz w:val="20"/>
          <w:szCs w:val="20"/>
        </w:rPr>
        <w:t xml:space="preserve"> na Formularzu odwołania do oceny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="00607F73"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 w:cstheme="minorHAnsi"/>
          <w:sz w:val="20"/>
          <w:szCs w:val="20"/>
        </w:rPr>
        <w:t>stanowiącym załącznik 4.</w:t>
      </w:r>
      <w:r w:rsidRPr="0022597D">
        <w:t xml:space="preserve"> </w:t>
      </w:r>
      <w:r w:rsidRPr="0022597D">
        <w:rPr>
          <w:rFonts w:ascii="Arial Narrow" w:hAnsi="Arial Narrow" w:cstheme="minorHAnsi"/>
          <w:sz w:val="20"/>
          <w:szCs w:val="20"/>
        </w:rPr>
        <w:t>W odwołaniu należy uzasadnić przyczyny, z powodu których uczestnik uważa decyzję o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Pr="0022597D">
        <w:rPr>
          <w:rFonts w:ascii="Arial Narrow" w:hAnsi="Arial Narrow" w:cstheme="minorHAnsi"/>
          <w:sz w:val="20"/>
          <w:szCs w:val="20"/>
        </w:rPr>
        <w:t>odmowie przyznania wsparcia za wadliwą.</w:t>
      </w:r>
    </w:p>
    <w:p w14:paraId="008C98FF" w14:textId="6909312E" w:rsidR="0022597D" w:rsidRDefault="0022597D" w:rsidP="00B35EE7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</w:t>
      </w:r>
      <w:r w:rsidRPr="0022597D">
        <w:rPr>
          <w:rFonts w:ascii="Arial Narrow" w:hAnsi="Arial Narrow" w:cstheme="minorHAnsi"/>
          <w:sz w:val="20"/>
          <w:szCs w:val="20"/>
        </w:rPr>
        <w:t>Odwołanie zostanie oddalone jeżeli:</w:t>
      </w:r>
    </w:p>
    <w:p w14:paraId="7003B119" w14:textId="77777777" w:rsidR="0022597D" w:rsidRPr="0022597D" w:rsidRDefault="0022597D" w:rsidP="00B35EE7">
      <w:pPr>
        <w:numPr>
          <w:ilvl w:val="1"/>
          <w:numId w:val="86"/>
        </w:numPr>
        <w:ind w:left="851" w:firstLine="0"/>
        <w:rPr>
          <w:rFonts w:ascii="Arial Narrow" w:hAnsi="Arial Narrow" w:cstheme="minorHAnsi"/>
          <w:sz w:val="20"/>
          <w:szCs w:val="20"/>
        </w:rPr>
      </w:pPr>
      <w:r w:rsidRPr="0022597D">
        <w:rPr>
          <w:rFonts w:ascii="Arial Narrow" w:hAnsi="Arial Narrow" w:cstheme="minorHAnsi"/>
          <w:sz w:val="20"/>
          <w:szCs w:val="20"/>
        </w:rPr>
        <w:t>jest niezasadne,</w:t>
      </w:r>
    </w:p>
    <w:p w14:paraId="551EACDD" w14:textId="77777777" w:rsidR="0022597D" w:rsidRPr="0022597D" w:rsidRDefault="0022597D" w:rsidP="00B35EE7">
      <w:pPr>
        <w:numPr>
          <w:ilvl w:val="1"/>
          <w:numId w:val="86"/>
        </w:numPr>
        <w:ind w:left="851" w:firstLine="0"/>
        <w:rPr>
          <w:rFonts w:ascii="Arial Narrow" w:hAnsi="Arial Narrow" w:cstheme="minorHAnsi"/>
          <w:sz w:val="20"/>
          <w:szCs w:val="20"/>
        </w:rPr>
      </w:pPr>
      <w:r w:rsidRPr="0022597D">
        <w:rPr>
          <w:rFonts w:ascii="Arial Narrow" w:hAnsi="Arial Narrow" w:cstheme="minorHAnsi"/>
          <w:sz w:val="20"/>
          <w:szCs w:val="20"/>
        </w:rPr>
        <w:t>podstawą odmowy przyznania wsparcia było złożenie podrobionych, przerobionych lub stwierdzających nieprawdę dokumentów albo złożenie nieprawdziwego lub niepełnego oświadczenia,</w:t>
      </w:r>
    </w:p>
    <w:p w14:paraId="2A661E09" w14:textId="77777777" w:rsidR="0022597D" w:rsidRPr="0022597D" w:rsidRDefault="0022597D" w:rsidP="00B35EE7">
      <w:pPr>
        <w:numPr>
          <w:ilvl w:val="1"/>
          <w:numId w:val="86"/>
        </w:numPr>
        <w:ind w:left="851" w:firstLine="0"/>
        <w:rPr>
          <w:rFonts w:ascii="Arial Narrow" w:hAnsi="Arial Narrow" w:cstheme="minorHAnsi"/>
          <w:sz w:val="20"/>
          <w:szCs w:val="20"/>
        </w:rPr>
      </w:pPr>
      <w:r w:rsidRPr="0022597D">
        <w:rPr>
          <w:rFonts w:ascii="Arial Narrow" w:hAnsi="Arial Narrow" w:cstheme="minorHAnsi"/>
          <w:sz w:val="20"/>
          <w:szCs w:val="20"/>
        </w:rPr>
        <w:t xml:space="preserve">uczestnik nie wskazał przyczyn, z powodu których uważa decyzję o odmowie przyznania wsparcia za wadliwą,  </w:t>
      </w:r>
    </w:p>
    <w:p w14:paraId="20B0A8B3" w14:textId="3C13B4C7" w:rsidR="0022597D" w:rsidRPr="0052351D" w:rsidRDefault="0022597D" w:rsidP="00B35EE7">
      <w:pPr>
        <w:numPr>
          <w:ilvl w:val="1"/>
          <w:numId w:val="86"/>
        </w:numPr>
        <w:ind w:left="851" w:firstLine="0"/>
        <w:rPr>
          <w:rFonts w:ascii="Arial Narrow" w:hAnsi="Arial Narrow" w:cstheme="minorHAnsi"/>
          <w:sz w:val="20"/>
          <w:szCs w:val="20"/>
        </w:rPr>
      </w:pPr>
      <w:r w:rsidRPr="0022597D">
        <w:rPr>
          <w:rFonts w:ascii="Arial Narrow" w:hAnsi="Arial Narrow" w:cstheme="minorHAnsi"/>
          <w:sz w:val="20"/>
          <w:szCs w:val="20"/>
        </w:rPr>
        <w:t>odwołanie zostanie wniesione po terminie.</w:t>
      </w:r>
    </w:p>
    <w:p w14:paraId="6F69E7E3" w14:textId="3C83E7C3" w:rsidR="0022597D" w:rsidRPr="003335E4" w:rsidRDefault="0022597D" w:rsidP="00B35EE7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3335E4">
        <w:rPr>
          <w:rFonts w:ascii="Arial Narrow" w:hAnsi="Arial Narrow" w:cstheme="minorHAnsi"/>
          <w:sz w:val="20"/>
          <w:szCs w:val="20"/>
        </w:rPr>
        <w:t xml:space="preserve">O wynikach rozpatrzenia odwołania uczestnik zostanie powiadomiony </w:t>
      </w:r>
      <w:r w:rsidR="00514701" w:rsidRPr="003257AF">
        <w:rPr>
          <w:rFonts w:ascii="Arial Narrow" w:hAnsi="Arial Narrow" w:cstheme="minorHAnsi"/>
          <w:sz w:val="20"/>
          <w:szCs w:val="20"/>
        </w:rPr>
        <w:t xml:space="preserve">drogą elektroniczną na adres kandydata </w:t>
      </w:r>
      <w:r w:rsidR="00514701">
        <w:rPr>
          <w:rFonts w:ascii="Arial Narrow" w:hAnsi="Arial Narrow" w:cstheme="minorHAnsi"/>
          <w:sz w:val="20"/>
          <w:szCs w:val="20"/>
        </w:rPr>
        <w:t xml:space="preserve">lub inną formą wskazaną </w:t>
      </w:r>
      <w:r w:rsidR="00514701" w:rsidRPr="003257AF">
        <w:rPr>
          <w:rFonts w:ascii="Arial Narrow" w:hAnsi="Arial Narrow" w:cstheme="minorHAnsi"/>
          <w:sz w:val="20"/>
          <w:szCs w:val="20"/>
        </w:rPr>
        <w:t>w</w:t>
      </w:r>
      <w:r w:rsidR="00514701">
        <w:rPr>
          <w:rFonts w:ascii="Arial Narrow" w:hAnsi="Arial Narrow" w:cstheme="minorHAnsi"/>
          <w:sz w:val="20"/>
          <w:szCs w:val="20"/>
        </w:rPr>
        <w:t xml:space="preserve"> Formularzu rekrutacyjnym</w:t>
      </w:r>
      <w:r w:rsidR="003335E4" w:rsidRPr="003335E4">
        <w:rPr>
          <w:rFonts w:ascii="Arial Narrow" w:hAnsi="Arial Narrow" w:cstheme="minorHAnsi"/>
          <w:sz w:val="20"/>
          <w:szCs w:val="20"/>
        </w:rPr>
        <w:t xml:space="preserve">. </w:t>
      </w:r>
      <w:r w:rsidR="00385CA6" w:rsidRPr="003335E4">
        <w:rPr>
          <w:rFonts w:ascii="Arial Narrow" w:hAnsi="Arial Narrow" w:cstheme="minorHAnsi"/>
          <w:sz w:val="20"/>
          <w:szCs w:val="20"/>
        </w:rPr>
        <w:t xml:space="preserve"> </w:t>
      </w:r>
    </w:p>
    <w:p w14:paraId="2B8815FB" w14:textId="4A1A0DB3" w:rsidR="008549BC" w:rsidRPr="0022597D" w:rsidRDefault="008549BC" w:rsidP="00B35EE7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 xml:space="preserve">Jeżeli odwołanie zostanie uwzględnione przeprowadzana jest ponowna ocena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Pr="00E927A3">
        <w:rPr>
          <w:rFonts w:ascii="Arial Narrow" w:hAnsi="Arial Narrow" w:cstheme="minorHAnsi"/>
          <w:sz w:val="20"/>
          <w:szCs w:val="20"/>
        </w:rPr>
        <w:t xml:space="preserve">u na zasadach opisanych w </w:t>
      </w:r>
      <w:r>
        <w:rPr>
          <w:rFonts w:ascii="Arial Narrow" w:hAnsi="Arial Narrow" w:cstheme="minorHAnsi"/>
          <w:sz w:val="20"/>
          <w:szCs w:val="20"/>
        </w:rPr>
        <w:t xml:space="preserve">punkcie </w:t>
      </w:r>
      <w:r w:rsidR="00BE3F35">
        <w:rPr>
          <w:rFonts w:ascii="Arial Narrow" w:hAnsi="Arial Narrow" w:cstheme="minorHAnsi"/>
          <w:sz w:val="20"/>
          <w:szCs w:val="20"/>
        </w:rPr>
        <w:t>4</w:t>
      </w:r>
      <w:r w:rsidR="00A414BF">
        <w:rPr>
          <w:rFonts w:ascii="Arial Narrow" w:hAnsi="Arial Narrow" w:cstheme="minorHAnsi"/>
          <w:sz w:val="20"/>
          <w:szCs w:val="20"/>
        </w:rPr>
        <w:t xml:space="preserve"> i 5</w:t>
      </w:r>
      <w:r w:rsidR="00BE3F35" w:rsidRPr="00E927A3">
        <w:rPr>
          <w:rFonts w:ascii="Arial Narrow" w:hAnsi="Arial Narrow" w:cstheme="minorHAnsi"/>
          <w:sz w:val="20"/>
          <w:szCs w:val="20"/>
        </w:rPr>
        <w:t xml:space="preserve"> </w:t>
      </w:r>
      <w:r w:rsidRPr="00E927A3">
        <w:rPr>
          <w:rFonts w:ascii="Arial Narrow" w:hAnsi="Arial Narrow" w:cstheme="minorHAnsi"/>
          <w:sz w:val="20"/>
          <w:szCs w:val="20"/>
        </w:rPr>
        <w:t xml:space="preserve">przez osoby, które nie dokonywały oceny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Pr="00E927A3">
        <w:rPr>
          <w:rFonts w:ascii="Arial Narrow" w:hAnsi="Arial Narrow" w:cstheme="minorHAnsi"/>
          <w:sz w:val="20"/>
          <w:szCs w:val="20"/>
        </w:rPr>
        <w:t>u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Pr="0022597D">
        <w:rPr>
          <w:rFonts w:ascii="Arial Narrow" w:hAnsi="Arial Narrow" w:cstheme="minorHAnsi"/>
          <w:sz w:val="20"/>
          <w:szCs w:val="20"/>
        </w:rPr>
        <w:t>po raz pierwszy.</w:t>
      </w:r>
      <w:r>
        <w:rPr>
          <w:rFonts w:ascii="Arial Narrow" w:hAnsi="Arial Narrow" w:cstheme="minorHAnsi"/>
          <w:sz w:val="20"/>
          <w:szCs w:val="20"/>
        </w:rPr>
        <w:t xml:space="preserve"> Ocena uzyskana w wyniku odwołania może być niższa, wyższa lub taka sama.</w:t>
      </w:r>
    </w:p>
    <w:p w14:paraId="2CD99990" w14:textId="38E1E27C" w:rsidR="008549BC" w:rsidRDefault="008549BC" w:rsidP="00B35EE7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 xml:space="preserve">Jeżeli wynikiem ponownej oceny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Pr="00E927A3">
        <w:rPr>
          <w:rFonts w:ascii="Arial Narrow" w:hAnsi="Arial Narrow" w:cstheme="minorHAnsi"/>
          <w:sz w:val="20"/>
          <w:szCs w:val="20"/>
        </w:rPr>
        <w:t>u jest negatywna decyzja w przedmiocie przyznania wsparcia – odwołanie nie przysługuje</w:t>
      </w:r>
      <w:r>
        <w:rPr>
          <w:rFonts w:ascii="Arial Narrow" w:hAnsi="Arial Narrow" w:cstheme="minorHAnsi"/>
          <w:sz w:val="20"/>
          <w:szCs w:val="20"/>
        </w:rPr>
        <w:t>.</w:t>
      </w:r>
    </w:p>
    <w:p w14:paraId="40DA4195" w14:textId="764DCCD8" w:rsidR="008549BC" w:rsidRPr="00171254" w:rsidRDefault="008549BC" w:rsidP="00B35EE7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171254">
        <w:rPr>
          <w:rFonts w:ascii="Arial Narrow" w:hAnsi="Arial Narrow" w:cstheme="minorHAnsi"/>
          <w:sz w:val="20"/>
          <w:szCs w:val="20"/>
        </w:rPr>
        <w:t xml:space="preserve">O wynikach rozpatrzenia odwołania uczestnik zostanie powiadomiony </w:t>
      </w:r>
      <w:r w:rsidR="00514701" w:rsidRPr="003257AF">
        <w:rPr>
          <w:rFonts w:ascii="Arial Narrow" w:hAnsi="Arial Narrow" w:cstheme="minorHAnsi"/>
          <w:sz w:val="20"/>
          <w:szCs w:val="20"/>
        </w:rPr>
        <w:t xml:space="preserve">drogą elektroniczną na adres kandydata </w:t>
      </w:r>
      <w:r w:rsidR="00514701">
        <w:rPr>
          <w:rFonts w:ascii="Arial Narrow" w:hAnsi="Arial Narrow" w:cstheme="minorHAnsi"/>
          <w:sz w:val="20"/>
          <w:szCs w:val="20"/>
        </w:rPr>
        <w:t xml:space="preserve">lub inną formą wskazaną </w:t>
      </w:r>
      <w:r w:rsidR="00514701" w:rsidRPr="003257AF">
        <w:rPr>
          <w:rFonts w:ascii="Arial Narrow" w:hAnsi="Arial Narrow" w:cstheme="minorHAnsi"/>
          <w:sz w:val="20"/>
          <w:szCs w:val="20"/>
        </w:rPr>
        <w:t>w</w:t>
      </w:r>
      <w:r w:rsidR="00514701">
        <w:rPr>
          <w:rFonts w:ascii="Arial Narrow" w:hAnsi="Arial Narrow" w:cstheme="minorHAnsi"/>
          <w:sz w:val="20"/>
          <w:szCs w:val="20"/>
        </w:rPr>
        <w:t xml:space="preserve"> Formularzu rekrutacyjnym</w:t>
      </w:r>
      <w:r w:rsidR="00B35EE7">
        <w:rPr>
          <w:rFonts w:ascii="Arial Narrow" w:hAnsi="Arial Narrow" w:cstheme="minorHAnsi"/>
          <w:sz w:val="20"/>
          <w:szCs w:val="20"/>
        </w:rPr>
        <w:t>.</w:t>
      </w:r>
    </w:p>
    <w:p w14:paraId="77C37DE8" w14:textId="137CA556" w:rsidR="008549BC" w:rsidRPr="00171254" w:rsidRDefault="008549BC" w:rsidP="00B35EE7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171254">
        <w:rPr>
          <w:rFonts w:ascii="Arial Narrow" w:hAnsi="Arial Narrow" w:cstheme="minorHAnsi"/>
          <w:sz w:val="20"/>
          <w:szCs w:val="20"/>
        </w:rPr>
        <w:t xml:space="preserve">Ostateczna informacja o przyznaniu w postaci ostatecznej listy rankingowej zostanie opublikowana na stronie internetowej projektu </w:t>
      </w:r>
      <w:hyperlink r:id="rId9" w:history="1">
        <w:r w:rsidRPr="00171254">
          <w:rPr>
            <w:rStyle w:val="Hipercze"/>
            <w:rFonts w:ascii="Arial Narrow" w:hAnsi="Arial Narrow" w:cstheme="minorHAnsi"/>
            <w:color w:val="auto"/>
            <w:sz w:val="20"/>
            <w:szCs w:val="20"/>
          </w:rPr>
          <w:t>www.przepisnabiznes.eu</w:t>
        </w:r>
      </w:hyperlink>
      <w:r w:rsidRPr="00171254">
        <w:rPr>
          <w:rFonts w:ascii="Arial Narrow" w:hAnsi="Arial Narrow" w:cstheme="minorHAnsi"/>
          <w:sz w:val="20"/>
          <w:szCs w:val="20"/>
        </w:rPr>
        <w:t xml:space="preserve"> w terminie zgodnym z harmonogramem rekrutacji.</w:t>
      </w:r>
    </w:p>
    <w:p w14:paraId="1A7B4745" w14:textId="19ED6482" w:rsidR="00F205B8" w:rsidRPr="00E927A3" w:rsidRDefault="00F205B8" w:rsidP="0052351D">
      <w:pPr>
        <w:numPr>
          <w:ilvl w:val="0"/>
          <w:numId w:val="0"/>
        </w:numPr>
        <w:ind w:left="2917" w:hanging="360"/>
        <w:rPr>
          <w:rFonts w:ascii="Arial Narrow" w:hAnsi="Arial Narrow" w:cstheme="minorHAnsi"/>
          <w:sz w:val="20"/>
          <w:szCs w:val="20"/>
        </w:rPr>
      </w:pPr>
    </w:p>
    <w:p w14:paraId="0669DBC4" w14:textId="499AF3C7" w:rsidR="00405071" w:rsidRPr="00E927A3" w:rsidRDefault="00405071" w:rsidP="0052351D">
      <w:pPr>
        <w:pStyle w:val="PierwszyPoziom"/>
        <w:numPr>
          <w:ilvl w:val="0"/>
          <w:numId w:val="34"/>
        </w:numPr>
        <w:ind w:left="284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>Przyznanie wsparcia</w:t>
      </w:r>
      <w:r w:rsidR="007A6F7D">
        <w:rPr>
          <w:rFonts w:ascii="Arial Narrow" w:hAnsi="Arial Narrow" w:cstheme="minorHAnsi"/>
          <w:sz w:val="20"/>
          <w:szCs w:val="20"/>
        </w:rPr>
        <w:t xml:space="preserve"> </w:t>
      </w:r>
      <w:r w:rsidR="007A6F7D" w:rsidRPr="005014D8">
        <w:rPr>
          <w:rFonts w:ascii="Arial Narrow" w:hAnsi="Arial Narrow" w:cstheme="minorHAnsi"/>
          <w:sz w:val="20"/>
          <w:szCs w:val="20"/>
        </w:rPr>
        <w:t>i rozliczenie</w:t>
      </w:r>
      <w:r w:rsidRPr="005014D8">
        <w:rPr>
          <w:rFonts w:ascii="Arial Narrow" w:hAnsi="Arial Narrow" w:cstheme="minorHAnsi"/>
          <w:sz w:val="20"/>
          <w:szCs w:val="20"/>
        </w:rPr>
        <w:t>.</w:t>
      </w:r>
    </w:p>
    <w:p w14:paraId="26209C70" w14:textId="77777777" w:rsidR="00405071" w:rsidRPr="00E927A3" w:rsidRDefault="00405071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 xml:space="preserve">Uczestnik, któremu przyznano wsparcie zobowiązany jest doręczyć w terminie </w:t>
      </w:r>
      <w:r w:rsidR="00B019FD" w:rsidRPr="00E927A3">
        <w:rPr>
          <w:rFonts w:ascii="Arial Narrow" w:hAnsi="Arial Narrow"/>
          <w:sz w:val="20"/>
          <w:szCs w:val="20"/>
        </w:rPr>
        <w:t xml:space="preserve">3 dni roboczych </w:t>
      </w:r>
      <w:r w:rsidRPr="00E927A3">
        <w:rPr>
          <w:rFonts w:ascii="Arial Narrow" w:hAnsi="Arial Narrow" w:cstheme="minorHAnsi"/>
          <w:sz w:val="20"/>
          <w:szCs w:val="20"/>
        </w:rPr>
        <w:t>od dnia otrzymania informacji o przyznaniu wsparcia:</w:t>
      </w:r>
    </w:p>
    <w:p w14:paraId="3307E007" w14:textId="4CBA9121" w:rsidR="008549BC" w:rsidRDefault="00171254" w:rsidP="0052351D">
      <w:pPr>
        <w:pStyle w:val="Akapitzlist"/>
        <w:numPr>
          <w:ilvl w:val="0"/>
          <w:numId w:val="87"/>
        </w:numPr>
        <w:ind w:left="851" w:hanging="11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Biznesplan</w:t>
      </w:r>
      <w:r w:rsidR="00405071" w:rsidRPr="0052351D">
        <w:rPr>
          <w:rFonts w:ascii="Arial Narrow" w:hAnsi="Arial Narrow"/>
          <w:sz w:val="20"/>
          <w:szCs w:val="20"/>
        </w:rPr>
        <w:t xml:space="preserve"> uwzględniający zaproponowane przez oceniających zmiany,</w:t>
      </w:r>
    </w:p>
    <w:p w14:paraId="5FD0A9DF" w14:textId="3751E765" w:rsidR="008549BC" w:rsidRPr="0052351D" w:rsidRDefault="007E2007" w:rsidP="0052351D">
      <w:pPr>
        <w:pStyle w:val="Akapitzlist"/>
        <w:numPr>
          <w:ilvl w:val="0"/>
          <w:numId w:val="87"/>
        </w:numPr>
        <w:ind w:left="851" w:firstLine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oświadczenie w sp</w:t>
      </w:r>
      <w:r w:rsidR="00FB0B1D">
        <w:rPr>
          <w:rFonts w:ascii="Arial Narrow" w:hAnsi="Arial Narrow"/>
          <w:sz w:val="20"/>
          <w:szCs w:val="20"/>
        </w:rPr>
        <w:t xml:space="preserve">rawie </w:t>
      </w:r>
      <w:r w:rsidR="008549BC" w:rsidRPr="008549BC">
        <w:rPr>
          <w:rFonts w:ascii="Arial Narrow" w:hAnsi="Arial Narrow"/>
          <w:sz w:val="20"/>
          <w:szCs w:val="20"/>
        </w:rPr>
        <w:t xml:space="preserve">udzielonej pomocy de </w:t>
      </w:r>
      <w:proofErr w:type="spellStart"/>
      <w:r w:rsidR="008549BC" w:rsidRPr="008549BC">
        <w:rPr>
          <w:rFonts w:ascii="Arial Narrow" w:hAnsi="Arial Narrow"/>
          <w:sz w:val="20"/>
          <w:szCs w:val="20"/>
        </w:rPr>
        <w:t>minimis</w:t>
      </w:r>
      <w:proofErr w:type="spellEnd"/>
      <w:r w:rsidR="00E045A8">
        <w:rPr>
          <w:rFonts w:ascii="Arial Narrow" w:hAnsi="Arial Narrow"/>
          <w:sz w:val="20"/>
          <w:szCs w:val="20"/>
        </w:rPr>
        <w:t xml:space="preserve"> wraz </w:t>
      </w:r>
      <w:r w:rsidR="008A06A4">
        <w:rPr>
          <w:rFonts w:ascii="Arial Narrow" w:hAnsi="Arial Narrow"/>
          <w:sz w:val="20"/>
          <w:szCs w:val="20"/>
        </w:rPr>
        <w:t xml:space="preserve">z kopiami zaświadczeń o wcześniej udzielonej pomocy de </w:t>
      </w:r>
      <w:proofErr w:type="spellStart"/>
      <w:r w:rsidR="008A06A4">
        <w:rPr>
          <w:rFonts w:ascii="Arial Narrow" w:hAnsi="Arial Narrow"/>
          <w:sz w:val="20"/>
          <w:szCs w:val="20"/>
        </w:rPr>
        <w:t>minimis</w:t>
      </w:r>
      <w:proofErr w:type="spellEnd"/>
      <w:r w:rsidR="008549BC" w:rsidRPr="008549BC">
        <w:rPr>
          <w:rFonts w:ascii="Arial Narrow" w:hAnsi="Arial Narrow"/>
          <w:sz w:val="20"/>
          <w:szCs w:val="20"/>
        </w:rPr>
        <w:t>, o ile ta została udzielona.</w:t>
      </w:r>
    </w:p>
    <w:p w14:paraId="6A4BF50C" w14:textId="3E04A1B2" w:rsidR="00BB00FC" w:rsidRPr="00000B92" w:rsidRDefault="00405071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>Jeżeli dokumenty są wadliwe uczestnik zostanie</w:t>
      </w:r>
      <w:r w:rsidR="00BB00FC">
        <w:rPr>
          <w:rFonts w:ascii="Arial Narrow" w:hAnsi="Arial Narrow" w:cstheme="minorHAnsi"/>
          <w:sz w:val="20"/>
          <w:szCs w:val="20"/>
        </w:rPr>
        <w:t xml:space="preserve"> </w:t>
      </w:r>
      <w:r w:rsidR="00514701" w:rsidRPr="003257AF">
        <w:rPr>
          <w:rFonts w:ascii="Arial Narrow" w:hAnsi="Arial Narrow" w:cstheme="minorHAnsi"/>
          <w:sz w:val="20"/>
          <w:szCs w:val="20"/>
        </w:rPr>
        <w:t xml:space="preserve">drogą elektroniczną na adres kandydata </w:t>
      </w:r>
      <w:r w:rsidR="00514701">
        <w:rPr>
          <w:rFonts w:ascii="Arial Narrow" w:hAnsi="Arial Narrow" w:cstheme="minorHAnsi"/>
          <w:sz w:val="20"/>
          <w:szCs w:val="20"/>
        </w:rPr>
        <w:t xml:space="preserve">lub inną formą wskazaną </w:t>
      </w:r>
      <w:r w:rsidR="00514701" w:rsidRPr="003257AF">
        <w:rPr>
          <w:rFonts w:ascii="Arial Narrow" w:hAnsi="Arial Narrow" w:cstheme="minorHAnsi"/>
          <w:sz w:val="20"/>
          <w:szCs w:val="20"/>
        </w:rPr>
        <w:t>w</w:t>
      </w:r>
      <w:r w:rsidR="00514701">
        <w:rPr>
          <w:rFonts w:ascii="Arial Narrow" w:hAnsi="Arial Narrow" w:cstheme="minorHAnsi"/>
          <w:sz w:val="20"/>
          <w:szCs w:val="20"/>
        </w:rPr>
        <w:t xml:space="preserve"> Formularzu rekrutacyjnym</w:t>
      </w:r>
      <w:r w:rsidRPr="00E927A3">
        <w:rPr>
          <w:rFonts w:ascii="Arial Narrow" w:hAnsi="Arial Narrow" w:cstheme="minorHAnsi"/>
          <w:sz w:val="20"/>
          <w:szCs w:val="20"/>
        </w:rPr>
        <w:t xml:space="preserve"> wezwany do ich poprawienia bądź ponownego złożenia w wyznaczonym terminie. Jeżeli uczestnik w terminie nie złoży wymaganych dokumentów lub złożone dokumenty nadal będą wadliwe realizator projektu może podjąć decyzję </w:t>
      </w:r>
      <w:r w:rsidR="00CD1F86" w:rsidRPr="00E927A3">
        <w:rPr>
          <w:rFonts w:ascii="Arial Narrow" w:hAnsi="Arial Narrow" w:cstheme="minorHAnsi"/>
          <w:sz w:val="20"/>
          <w:szCs w:val="20"/>
        </w:rPr>
        <w:t>o odmowie przyznania wsparcia, bądź wezwać uczestnika do ponownego złożenia</w:t>
      </w:r>
      <w:r w:rsidR="00CD1F86">
        <w:rPr>
          <w:rFonts w:ascii="Arial Narrow" w:hAnsi="Arial Narrow" w:cstheme="minorHAnsi"/>
          <w:sz w:val="20"/>
          <w:szCs w:val="20"/>
        </w:rPr>
        <w:t xml:space="preserve"> </w:t>
      </w:r>
      <w:r w:rsidR="00CD1F86" w:rsidRPr="00CD1F86">
        <w:rPr>
          <w:rFonts w:ascii="Arial Narrow" w:hAnsi="Arial Narrow" w:cstheme="minorHAnsi"/>
          <w:sz w:val="20"/>
          <w:szCs w:val="20"/>
        </w:rPr>
        <w:t>poprawnych dokumentów.</w:t>
      </w:r>
    </w:p>
    <w:p w14:paraId="669B1FA3" w14:textId="2C5E6FEA" w:rsidR="008C2507" w:rsidRPr="0052351D" w:rsidRDefault="008C2507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52351D">
        <w:rPr>
          <w:rFonts w:ascii="Arial Narrow" w:hAnsi="Arial Narrow" w:cstheme="minorHAnsi"/>
          <w:sz w:val="20"/>
          <w:szCs w:val="20"/>
        </w:rPr>
        <w:t xml:space="preserve">Uczestnik, który zadeklarował, że nie zamierza zarejestrować się jako podatnik VAT otrzymuje wsparcie w wysokości odpowiadającej wydatkom zaplanowanym w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Pr="0052351D">
        <w:rPr>
          <w:rFonts w:ascii="Arial Narrow" w:hAnsi="Arial Narrow" w:cstheme="minorHAnsi"/>
          <w:sz w:val="20"/>
          <w:szCs w:val="20"/>
        </w:rPr>
        <w:t>ie.</w:t>
      </w:r>
    </w:p>
    <w:p w14:paraId="6819A76C" w14:textId="6CCF71EC" w:rsidR="00BD2089" w:rsidRPr="003335E4" w:rsidRDefault="00BD2089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color w:val="FF0000"/>
          <w:sz w:val="20"/>
          <w:szCs w:val="20"/>
        </w:rPr>
      </w:pPr>
      <w:r w:rsidRPr="0052351D">
        <w:rPr>
          <w:rFonts w:ascii="Arial Narrow" w:hAnsi="Arial Narrow" w:cstheme="minorHAnsi"/>
          <w:sz w:val="20"/>
          <w:szCs w:val="20"/>
        </w:rPr>
        <w:t xml:space="preserve">Uczestnik, który zadeklarował, że zamierza zarejestrować się jako podatnik VAT otrzymuje wsparcie finansowe </w:t>
      </w:r>
      <w:r w:rsidR="004F0E2F" w:rsidRPr="0052351D">
        <w:rPr>
          <w:rFonts w:ascii="Arial Narrow" w:hAnsi="Arial Narrow" w:cstheme="minorHAnsi"/>
          <w:sz w:val="20"/>
          <w:szCs w:val="20"/>
        </w:rPr>
        <w:t xml:space="preserve">w wysokości </w:t>
      </w:r>
      <w:r w:rsidRPr="0052351D">
        <w:rPr>
          <w:rFonts w:ascii="Arial Narrow" w:hAnsi="Arial Narrow" w:cstheme="minorHAnsi"/>
          <w:sz w:val="20"/>
          <w:szCs w:val="20"/>
        </w:rPr>
        <w:t>odpowiadające</w:t>
      </w:r>
      <w:r w:rsidR="004F0E2F" w:rsidRPr="0052351D">
        <w:rPr>
          <w:rFonts w:ascii="Arial Narrow" w:hAnsi="Arial Narrow" w:cstheme="minorHAnsi"/>
          <w:sz w:val="20"/>
          <w:szCs w:val="20"/>
        </w:rPr>
        <w:t>j</w:t>
      </w:r>
      <w:r w:rsidRPr="0052351D">
        <w:rPr>
          <w:rFonts w:ascii="Arial Narrow" w:hAnsi="Arial Narrow" w:cstheme="minorHAnsi"/>
          <w:sz w:val="20"/>
          <w:szCs w:val="20"/>
        </w:rPr>
        <w:t xml:space="preserve"> il</w:t>
      </w:r>
      <w:r w:rsidR="005B53E9">
        <w:rPr>
          <w:rFonts w:ascii="Arial Narrow" w:hAnsi="Arial Narrow" w:cstheme="minorHAnsi"/>
          <w:sz w:val="20"/>
          <w:szCs w:val="20"/>
        </w:rPr>
        <w:t>orazowi</w:t>
      </w:r>
      <w:r w:rsidRPr="0052351D">
        <w:rPr>
          <w:rFonts w:ascii="Arial Narrow" w:hAnsi="Arial Narrow" w:cstheme="minorHAnsi"/>
          <w:sz w:val="20"/>
          <w:szCs w:val="20"/>
        </w:rPr>
        <w:t xml:space="preserve"> zaplanowanych w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Pr="0052351D">
        <w:rPr>
          <w:rFonts w:ascii="Arial Narrow" w:hAnsi="Arial Narrow" w:cstheme="minorHAnsi"/>
          <w:sz w:val="20"/>
          <w:szCs w:val="20"/>
        </w:rPr>
        <w:t xml:space="preserve">ie wydatków i </w:t>
      </w:r>
      <w:r w:rsidR="008A06A4">
        <w:rPr>
          <w:rFonts w:ascii="Arial Narrow" w:hAnsi="Arial Narrow" w:cstheme="minorHAnsi"/>
          <w:sz w:val="20"/>
          <w:szCs w:val="20"/>
        </w:rPr>
        <w:t>liczby 1,23</w:t>
      </w:r>
      <w:r w:rsidRPr="0052351D">
        <w:rPr>
          <w:rFonts w:ascii="Arial Narrow" w:hAnsi="Arial Narrow" w:cstheme="minorHAnsi"/>
          <w:sz w:val="20"/>
          <w:szCs w:val="20"/>
        </w:rPr>
        <w:t xml:space="preserve">. </w:t>
      </w:r>
    </w:p>
    <w:p w14:paraId="041FC419" w14:textId="72A6B656" w:rsidR="008A06A4" w:rsidRDefault="008A06A4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Uczestnik projektu niezależnie od tego czy zarejestrował się lub nie zarejestrował się jako podatnik VAT, może wystąpić do beneficjenta z pisemnym wnioskiem o zmianę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>
        <w:rPr>
          <w:rFonts w:ascii="Arial Narrow" w:hAnsi="Arial Narrow" w:cstheme="minorHAnsi"/>
          <w:sz w:val="20"/>
          <w:szCs w:val="20"/>
        </w:rPr>
        <w:t>u, w szczególności w zakresie zestawienia towarów i usług przewidywanych do zakupienia, ich parametrów technicznych lub jakościowych oraz wartości jednostkowych. Zmiana nie może wpływać na zwiększenia wysokości udzielonej dotacji.</w:t>
      </w:r>
    </w:p>
    <w:p w14:paraId="19D32164" w14:textId="00ADEF9E" w:rsidR="005E3BFA" w:rsidRDefault="008A06A4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Rozliczenie jednorazowej dotacji polega na złożeniu pisemnego oświadczenia o dokonaniu zakupów towarów lub usług zgodnie z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>
        <w:rPr>
          <w:rFonts w:ascii="Arial Narrow" w:hAnsi="Arial Narrow" w:cstheme="minorHAnsi"/>
          <w:sz w:val="20"/>
          <w:szCs w:val="20"/>
        </w:rPr>
        <w:t>em.</w:t>
      </w:r>
    </w:p>
    <w:p w14:paraId="12D9E660" w14:textId="77777777" w:rsidR="005E3BFA" w:rsidRDefault="005E3BFA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Rozliczenie wsparcia pomostowego w formie finansowej polega na złożeniu zestawienia poniesionych wydatków sporządzonego w oparciu o dokumenty księgowe.</w:t>
      </w:r>
    </w:p>
    <w:p w14:paraId="1204C2AB" w14:textId="43FB5091" w:rsidR="005E3BFA" w:rsidRDefault="005E3BFA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W ramach rozliczenia środków finansowych </w:t>
      </w:r>
      <w:r w:rsidR="005014D8">
        <w:rPr>
          <w:rFonts w:ascii="Arial Narrow" w:hAnsi="Arial Narrow" w:cstheme="minorHAnsi"/>
          <w:sz w:val="20"/>
          <w:szCs w:val="20"/>
        </w:rPr>
        <w:t>u</w:t>
      </w:r>
      <w:r>
        <w:rPr>
          <w:rFonts w:ascii="Arial Narrow" w:hAnsi="Arial Narrow" w:cstheme="minorHAnsi"/>
          <w:sz w:val="20"/>
          <w:szCs w:val="20"/>
        </w:rPr>
        <w:t xml:space="preserve">czestnik nie przedkłada faktur lub rachunków na potwierdzenia zakupów towarów i usług zgodnie z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>
        <w:rPr>
          <w:rFonts w:ascii="Arial Narrow" w:hAnsi="Arial Narrow" w:cstheme="minorHAnsi"/>
          <w:sz w:val="20"/>
          <w:szCs w:val="20"/>
        </w:rPr>
        <w:t>em, ale fakt dokonania zakupów towarów i usług jest kontrolowany w okresie obowiązywania umowy.</w:t>
      </w:r>
    </w:p>
    <w:p w14:paraId="019ECE32" w14:textId="634E45CA" w:rsidR="008A06A4" w:rsidRPr="005E3BFA" w:rsidRDefault="005E3BFA" w:rsidP="005E3BFA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W ramach wsparcia pomostowego w formie finansowej w żadnym wypadku nie dochodzi do finansowania ze środków projektu podatku VAT. </w:t>
      </w:r>
      <w:r w:rsidR="008A06A4" w:rsidRPr="005E3BFA">
        <w:rPr>
          <w:rFonts w:ascii="Arial Narrow" w:hAnsi="Arial Narrow" w:cstheme="minorHAnsi"/>
          <w:sz w:val="20"/>
          <w:szCs w:val="20"/>
        </w:rPr>
        <w:t xml:space="preserve"> </w:t>
      </w:r>
    </w:p>
    <w:p w14:paraId="3B38DA10" w14:textId="4209F40F" w:rsidR="00405071" w:rsidRPr="00000B92" w:rsidRDefault="00405071" w:rsidP="0052351D">
      <w:pPr>
        <w:pStyle w:val="PierwszyPoziom"/>
        <w:numPr>
          <w:ilvl w:val="0"/>
          <w:numId w:val="34"/>
        </w:numPr>
        <w:ind w:left="426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>Umowa</w:t>
      </w:r>
      <w:r w:rsidR="007C1679">
        <w:rPr>
          <w:rFonts w:ascii="Arial Narrow" w:hAnsi="Arial Narrow" w:cstheme="minorHAnsi"/>
          <w:sz w:val="20"/>
          <w:szCs w:val="20"/>
        </w:rPr>
        <w:t xml:space="preserve"> o udzielnie wsparcia</w:t>
      </w:r>
      <w:r w:rsidRPr="00E927A3">
        <w:rPr>
          <w:rFonts w:ascii="Arial Narrow" w:hAnsi="Arial Narrow" w:cstheme="minorHAnsi"/>
          <w:sz w:val="20"/>
          <w:szCs w:val="20"/>
        </w:rPr>
        <w:t>.</w:t>
      </w:r>
    </w:p>
    <w:p w14:paraId="0F126D02" w14:textId="4464F322" w:rsidR="00405071" w:rsidRDefault="00405071" w:rsidP="0052351D">
      <w:pPr>
        <w:pStyle w:val="Akapitzlist"/>
        <w:numPr>
          <w:ilvl w:val="1"/>
          <w:numId w:val="34"/>
        </w:numPr>
        <w:ind w:left="1037" w:hanging="470"/>
      </w:pPr>
      <w:r w:rsidRPr="0052351D">
        <w:rPr>
          <w:rFonts w:ascii="Arial Narrow" w:hAnsi="Arial Narrow" w:cstheme="minorHAnsi"/>
          <w:sz w:val="20"/>
          <w:szCs w:val="20"/>
        </w:rPr>
        <w:t xml:space="preserve">Z uczestnikiem, któremu przyznano wsparcie podpisywana jest umowa </w:t>
      </w:r>
      <w:r w:rsidR="0010379B" w:rsidRPr="00EA397A">
        <w:rPr>
          <w:rFonts w:ascii="Arial Narrow" w:hAnsi="Arial Narrow" w:cstheme="minorHAnsi"/>
          <w:sz w:val="20"/>
          <w:szCs w:val="20"/>
        </w:rPr>
        <w:t xml:space="preserve">(stanowiącej Załącznik nr </w:t>
      </w:r>
      <w:r w:rsidR="00A521AF">
        <w:rPr>
          <w:rFonts w:ascii="Arial Narrow" w:hAnsi="Arial Narrow" w:cstheme="minorHAnsi"/>
          <w:sz w:val="20"/>
          <w:szCs w:val="20"/>
        </w:rPr>
        <w:t>5</w:t>
      </w:r>
      <w:r w:rsidR="0010379B" w:rsidRPr="00EA397A">
        <w:rPr>
          <w:rFonts w:ascii="Arial Narrow" w:hAnsi="Arial Narrow" w:cstheme="minorHAnsi"/>
          <w:sz w:val="20"/>
          <w:szCs w:val="20"/>
        </w:rPr>
        <w:t>)</w:t>
      </w:r>
      <w:r w:rsidR="00532D07">
        <w:rPr>
          <w:rFonts w:ascii="Arial Narrow" w:hAnsi="Arial Narrow" w:cstheme="minorHAnsi"/>
          <w:sz w:val="20"/>
          <w:szCs w:val="20"/>
        </w:rPr>
        <w:t xml:space="preserve"> </w:t>
      </w:r>
      <w:r w:rsidRPr="0052351D">
        <w:rPr>
          <w:rFonts w:ascii="Arial Narrow" w:hAnsi="Arial Narrow" w:cstheme="minorHAnsi"/>
          <w:sz w:val="20"/>
          <w:szCs w:val="20"/>
        </w:rPr>
        <w:t xml:space="preserve">określająca prawa </w:t>
      </w:r>
      <w:r w:rsidRPr="00AB797F">
        <w:rPr>
          <w:rFonts w:ascii="Arial Narrow" w:hAnsi="Arial Narrow"/>
          <w:sz w:val="20"/>
          <w:szCs w:val="20"/>
        </w:rPr>
        <w:t>i obowiązki uczestnika w związku z przyznaniem wsparcia</w:t>
      </w:r>
      <w:r w:rsidRPr="0052351D">
        <w:t>.</w:t>
      </w:r>
    </w:p>
    <w:p w14:paraId="38137E90" w14:textId="590633B5" w:rsidR="00BE2C99" w:rsidRPr="0052351D" w:rsidRDefault="00BE2C99" w:rsidP="0052351D">
      <w:pPr>
        <w:pStyle w:val="Akapitzlist"/>
        <w:numPr>
          <w:ilvl w:val="1"/>
          <w:numId w:val="34"/>
        </w:numPr>
        <w:ind w:left="1037" w:hanging="470"/>
      </w:pPr>
      <w:r>
        <w:rPr>
          <w:rFonts w:ascii="Arial Narrow" w:hAnsi="Arial Narrow" w:cstheme="minorHAnsi"/>
          <w:sz w:val="20"/>
          <w:szCs w:val="20"/>
        </w:rPr>
        <w:t xml:space="preserve">Warunkiem podpisania umowy jest </w:t>
      </w:r>
      <w:r w:rsidR="005F585E">
        <w:rPr>
          <w:rFonts w:ascii="Arial Narrow" w:hAnsi="Arial Narrow" w:cstheme="minorHAnsi"/>
          <w:sz w:val="20"/>
          <w:szCs w:val="20"/>
        </w:rPr>
        <w:t>rejestracja działalności gospodarczej</w:t>
      </w:r>
      <w:r w:rsidR="005F585E" w:rsidRPr="00A72112">
        <w:t>.</w:t>
      </w:r>
    </w:p>
    <w:p w14:paraId="22C36EC7" w14:textId="77777777" w:rsidR="00405071" w:rsidRPr="00E927A3" w:rsidRDefault="00405071" w:rsidP="0052351D">
      <w:pPr>
        <w:numPr>
          <w:ilvl w:val="1"/>
          <w:numId w:val="34"/>
        </w:numPr>
        <w:ind w:left="993" w:hanging="426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>Jeżeli uczestnik pozostaje w związku małżeńskim podpisanie umowy może być uwarunkowane złożeniem przez małżonka zgody na zaciągnięcie zobowiązania wynikającego z umowy.</w:t>
      </w:r>
    </w:p>
    <w:p w14:paraId="3E7D7F4A" w14:textId="1DB26BC7" w:rsidR="00405071" w:rsidRDefault="00405071" w:rsidP="0052351D">
      <w:pPr>
        <w:numPr>
          <w:ilvl w:val="1"/>
          <w:numId w:val="34"/>
        </w:numPr>
        <w:ind w:left="993" w:hanging="426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>W umowie uczestnik zosta</w:t>
      </w:r>
      <w:r w:rsidR="0026488B" w:rsidRPr="00E927A3">
        <w:rPr>
          <w:rFonts w:ascii="Arial Narrow" w:hAnsi="Arial Narrow" w:cstheme="minorHAnsi"/>
          <w:sz w:val="20"/>
          <w:szCs w:val="20"/>
        </w:rPr>
        <w:t>nie</w:t>
      </w:r>
      <w:r w:rsidRPr="00E927A3">
        <w:rPr>
          <w:rFonts w:ascii="Arial Narrow" w:hAnsi="Arial Narrow" w:cstheme="minorHAnsi"/>
          <w:sz w:val="20"/>
          <w:szCs w:val="20"/>
        </w:rPr>
        <w:t xml:space="preserve"> zobowiązany do wniesienia zabezpieczenia prawidłowego wykonania umowy. W takim przypadku wypłata wsparcia uzależniona jest od akceptacji zabezpieczenia przez realizatora projektu.</w:t>
      </w:r>
    </w:p>
    <w:p w14:paraId="60DD7853" w14:textId="6847F6EB" w:rsidR="00532D07" w:rsidRDefault="00D22913" w:rsidP="0052351D">
      <w:pPr>
        <w:numPr>
          <w:ilvl w:val="1"/>
          <w:numId w:val="34"/>
        </w:numPr>
        <w:ind w:left="993" w:hanging="426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Zwrot zabezpieczenia o którym mowa w pkt 10.4. następuje na pisemny wniosek Uczestnika po całkowitym rozliczeniu przez niego przedsięwzięcia oraz po spełnieniu wymogu prowadzenia działalności gospodarczej przez okres 12-mcy od dnia rozpoczęcia działalności gospodarczej. W przypadku Uczestników nie będących podatnikiem VAT zwrot zabezpieczenia jest możliwy dopiero po okresie 5 lat począwszy od początku roku kalendarzowego w którym upłynął 12 – </w:t>
      </w:r>
      <w:proofErr w:type="spellStart"/>
      <w:r>
        <w:rPr>
          <w:rFonts w:ascii="Arial Narrow" w:hAnsi="Arial Narrow" w:cstheme="minorHAnsi"/>
          <w:sz w:val="20"/>
          <w:szCs w:val="20"/>
        </w:rPr>
        <w:t>czny</w:t>
      </w:r>
      <w:proofErr w:type="spellEnd"/>
      <w:r>
        <w:rPr>
          <w:rFonts w:ascii="Arial Narrow" w:hAnsi="Arial Narrow" w:cstheme="minorHAnsi"/>
          <w:sz w:val="20"/>
          <w:szCs w:val="20"/>
        </w:rPr>
        <w:t xml:space="preserve"> obligatoryjny okres prowadzenia działalności gospodarczej. </w:t>
      </w:r>
    </w:p>
    <w:p w14:paraId="72852673" w14:textId="4E41EE1E" w:rsidR="005F585E" w:rsidRDefault="005F585E" w:rsidP="0052351D">
      <w:pPr>
        <w:numPr>
          <w:ilvl w:val="1"/>
          <w:numId w:val="34"/>
        </w:numPr>
        <w:ind w:left="993" w:hanging="426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Zawierając umowę uczestnik składa oświadczenie w przedmiocie zamiaru zarejestrowania się jako podatnik VAT.</w:t>
      </w:r>
    </w:p>
    <w:p w14:paraId="632746CC" w14:textId="4CF9CE16" w:rsidR="005E4E84" w:rsidRPr="000C5165" w:rsidRDefault="005E4E84" w:rsidP="0052351D">
      <w:pPr>
        <w:numPr>
          <w:ilvl w:val="1"/>
          <w:numId w:val="34"/>
        </w:numPr>
        <w:ind w:left="993" w:hanging="426"/>
        <w:rPr>
          <w:rFonts w:ascii="Arial Narrow" w:hAnsi="Arial Narrow" w:cstheme="minorHAnsi"/>
          <w:sz w:val="20"/>
          <w:szCs w:val="20"/>
        </w:rPr>
      </w:pPr>
      <w:r w:rsidRPr="000C5165">
        <w:rPr>
          <w:rFonts w:ascii="Arial Narrow" w:hAnsi="Arial Narrow" w:cstheme="minorHAnsi"/>
          <w:sz w:val="20"/>
          <w:szCs w:val="20"/>
        </w:rPr>
        <w:t xml:space="preserve">Niezłożenie przez </w:t>
      </w:r>
      <w:r w:rsidR="005014D8">
        <w:rPr>
          <w:rFonts w:ascii="Arial Narrow" w:hAnsi="Arial Narrow" w:cstheme="minorHAnsi"/>
          <w:sz w:val="20"/>
          <w:szCs w:val="20"/>
        </w:rPr>
        <w:t>u</w:t>
      </w:r>
      <w:r w:rsidRPr="000C5165">
        <w:rPr>
          <w:rFonts w:ascii="Arial Narrow" w:hAnsi="Arial Narrow" w:cstheme="minorHAnsi"/>
          <w:sz w:val="20"/>
          <w:szCs w:val="20"/>
        </w:rPr>
        <w:t xml:space="preserve">czestnika projektu wymaganych dokumentów w określonym przez Beneficjenta terminie oznacza rezygnację </w:t>
      </w:r>
      <w:r w:rsidR="005014D8">
        <w:rPr>
          <w:rFonts w:ascii="Arial Narrow" w:hAnsi="Arial Narrow" w:cstheme="minorHAnsi"/>
          <w:sz w:val="20"/>
          <w:szCs w:val="20"/>
        </w:rPr>
        <w:t>u</w:t>
      </w:r>
      <w:r w:rsidRPr="000C5165">
        <w:rPr>
          <w:rFonts w:ascii="Arial Narrow" w:hAnsi="Arial Narrow" w:cstheme="minorHAnsi"/>
          <w:sz w:val="20"/>
          <w:szCs w:val="20"/>
        </w:rPr>
        <w:t>czestnika z ubiegania się o wsparcie.</w:t>
      </w:r>
    </w:p>
    <w:p w14:paraId="5441BF21" w14:textId="5A41B305" w:rsidR="00F56E35" w:rsidRPr="000C5165" w:rsidRDefault="00F56E35" w:rsidP="0052351D">
      <w:pPr>
        <w:numPr>
          <w:ilvl w:val="1"/>
          <w:numId w:val="34"/>
        </w:numPr>
        <w:ind w:left="993" w:hanging="426"/>
        <w:rPr>
          <w:rFonts w:ascii="Arial Narrow" w:hAnsi="Arial Narrow" w:cstheme="minorHAnsi"/>
          <w:sz w:val="20"/>
          <w:szCs w:val="20"/>
        </w:rPr>
      </w:pPr>
      <w:r w:rsidRPr="000C5165">
        <w:rPr>
          <w:rFonts w:ascii="Arial Narrow" w:hAnsi="Arial Narrow" w:cstheme="minorHAnsi"/>
          <w:sz w:val="20"/>
          <w:szCs w:val="20"/>
        </w:rPr>
        <w:t xml:space="preserve">Uczestnikowi projektu, któremu udzielono wsparcia finansowego Beneficjent wydaje zaświadczenie o pomocy de </w:t>
      </w:r>
      <w:proofErr w:type="spellStart"/>
      <w:r w:rsidRPr="000C5165">
        <w:rPr>
          <w:rFonts w:ascii="Arial Narrow" w:hAnsi="Arial Narrow" w:cstheme="minorHAnsi"/>
          <w:sz w:val="20"/>
          <w:szCs w:val="20"/>
        </w:rPr>
        <w:t>minimis</w:t>
      </w:r>
      <w:proofErr w:type="spellEnd"/>
      <w:r w:rsidRPr="000C5165">
        <w:rPr>
          <w:rFonts w:ascii="Arial Narrow" w:hAnsi="Arial Narrow" w:cstheme="minorHAnsi"/>
          <w:sz w:val="20"/>
          <w:szCs w:val="20"/>
        </w:rPr>
        <w:t>.</w:t>
      </w:r>
    </w:p>
    <w:p w14:paraId="257DBC28" w14:textId="649E6D9A" w:rsidR="00814A79" w:rsidRPr="000C5165" w:rsidRDefault="00814A79" w:rsidP="0052351D">
      <w:pPr>
        <w:numPr>
          <w:ilvl w:val="1"/>
          <w:numId w:val="34"/>
        </w:numPr>
        <w:ind w:left="993" w:hanging="426"/>
        <w:rPr>
          <w:rFonts w:ascii="Arial Narrow" w:hAnsi="Arial Narrow" w:cstheme="minorHAnsi"/>
          <w:sz w:val="20"/>
          <w:szCs w:val="20"/>
        </w:rPr>
      </w:pPr>
      <w:r w:rsidRPr="000C5165">
        <w:rPr>
          <w:rFonts w:ascii="Arial Narrow" w:hAnsi="Arial Narrow" w:cstheme="minorHAnsi"/>
          <w:sz w:val="20"/>
          <w:szCs w:val="20"/>
        </w:rPr>
        <w:t xml:space="preserve">Sposób wypłaty środków finansowych na rzecz </w:t>
      </w:r>
      <w:r w:rsidR="005014D8">
        <w:rPr>
          <w:rFonts w:ascii="Arial Narrow" w:hAnsi="Arial Narrow" w:cstheme="minorHAnsi"/>
          <w:sz w:val="20"/>
          <w:szCs w:val="20"/>
        </w:rPr>
        <w:t>u</w:t>
      </w:r>
      <w:r w:rsidR="001667FC" w:rsidRPr="000C5165">
        <w:rPr>
          <w:rFonts w:ascii="Arial Narrow" w:hAnsi="Arial Narrow" w:cstheme="minorHAnsi"/>
          <w:sz w:val="20"/>
          <w:szCs w:val="20"/>
        </w:rPr>
        <w:t>czestników projektu, zakwalifikowanych do otrzymania wsparcia zostanie określony w Umowie.</w:t>
      </w:r>
    </w:p>
    <w:p w14:paraId="2C3A27F3" w14:textId="77777777" w:rsidR="00405071" w:rsidRPr="00E927A3" w:rsidRDefault="00405071" w:rsidP="0052351D">
      <w:pPr>
        <w:pStyle w:val="PierwszyPoziom"/>
        <w:numPr>
          <w:ilvl w:val="0"/>
          <w:numId w:val="34"/>
        </w:numPr>
        <w:ind w:left="426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>Obowiązki uczestnika w związku z przyznaniem wsparcia.</w:t>
      </w:r>
    </w:p>
    <w:p w14:paraId="4E1B5EEE" w14:textId="5E0D178C" w:rsidR="00405071" w:rsidRDefault="00405071" w:rsidP="0052351D">
      <w:pPr>
        <w:numPr>
          <w:ilvl w:val="1"/>
          <w:numId w:val="34"/>
        </w:numPr>
        <w:ind w:left="993"/>
        <w:rPr>
          <w:rFonts w:ascii="Arial Narrow" w:hAnsi="Arial Narrow" w:cstheme="minorHAnsi"/>
          <w:sz w:val="20"/>
          <w:szCs w:val="20"/>
        </w:rPr>
      </w:pPr>
      <w:r w:rsidRPr="00E927A3">
        <w:rPr>
          <w:rFonts w:ascii="Arial Narrow" w:hAnsi="Arial Narrow" w:cstheme="minorHAnsi"/>
          <w:sz w:val="20"/>
          <w:szCs w:val="20"/>
        </w:rPr>
        <w:t>Podstawowe obowiązki uczestnika wynikające z przyznania wsparcia obejmują:</w:t>
      </w:r>
    </w:p>
    <w:p w14:paraId="28BE2598" w14:textId="62B0CBBF" w:rsidR="00A4795B" w:rsidRPr="000C5165" w:rsidRDefault="00A4795B" w:rsidP="00A4795B">
      <w:pPr>
        <w:numPr>
          <w:ilvl w:val="2"/>
          <w:numId w:val="34"/>
        </w:numPr>
        <w:jc w:val="left"/>
        <w:rPr>
          <w:rFonts w:ascii="Arial Narrow" w:hAnsi="Arial Narrow" w:cstheme="minorHAnsi"/>
          <w:sz w:val="20"/>
        </w:rPr>
      </w:pPr>
      <w:r w:rsidRPr="000C5165">
        <w:rPr>
          <w:rFonts w:ascii="Arial Narrow" w:hAnsi="Arial Narrow" w:cstheme="minorHAnsi"/>
          <w:sz w:val="20"/>
        </w:rPr>
        <w:t xml:space="preserve">rozpoczęcie i prowadzenie działalności gospodarczej przez okres co najmniej 12 miesięcy od dnia jej rozpoczęcia, zgodnie z </w:t>
      </w:r>
      <w:r w:rsidR="00171254">
        <w:rPr>
          <w:rFonts w:ascii="Arial Narrow" w:hAnsi="Arial Narrow" w:cstheme="minorHAnsi"/>
          <w:sz w:val="20"/>
        </w:rPr>
        <w:t>Biznesplan</w:t>
      </w:r>
      <w:r w:rsidRPr="000C5165">
        <w:rPr>
          <w:rFonts w:ascii="Arial Narrow" w:hAnsi="Arial Narrow" w:cstheme="minorHAnsi"/>
          <w:sz w:val="20"/>
        </w:rPr>
        <w:t>em,</w:t>
      </w:r>
    </w:p>
    <w:p w14:paraId="21B5101D" w14:textId="77777777" w:rsidR="00A4795B" w:rsidRPr="000C5165" w:rsidRDefault="00A4795B" w:rsidP="00A4795B">
      <w:pPr>
        <w:numPr>
          <w:ilvl w:val="2"/>
          <w:numId w:val="34"/>
        </w:numPr>
        <w:jc w:val="left"/>
        <w:rPr>
          <w:rFonts w:ascii="Arial Narrow" w:hAnsi="Arial Narrow" w:cstheme="minorHAnsi"/>
          <w:sz w:val="20"/>
        </w:rPr>
      </w:pPr>
      <w:r w:rsidRPr="000C5165">
        <w:rPr>
          <w:rFonts w:ascii="Arial Narrow" w:hAnsi="Arial Narrow" w:cstheme="minorHAnsi"/>
          <w:sz w:val="20"/>
        </w:rPr>
        <w:t>wniesienie zabezpieczenia prawidłowej realizacji umowy,</w:t>
      </w:r>
    </w:p>
    <w:p w14:paraId="3A37DE7C" w14:textId="33855C31" w:rsidR="00A4795B" w:rsidRPr="000C5165" w:rsidRDefault="00A4795B" w:rsidP="00A4795B">
      <w:pPr>
        <w:numPr>
          <w:ilvl w:val="2"/>
          <w:numId w:val="34"/>
        </w:numPr>
        <w:jc w:val="left"/>
        <w:rPr>
          <w:rFonts w:ascii="Arial Narrow" w:hAnsi="Arial Narrow" w:cstheme="minorHAnsi"/>
          <w:sz w:val="20"/>
        </w:rPr>
      </w:pPr>
      <w:r w:rsidRPr="000C5165">
        <w:rPr>
          <w:rFonts w:ascii="Arial Narrow" w:hAnsi="Arial Narrow" w:cstheme="minorHAnsi"/>
          <w:sz w:val="20"/>
        </w:rPr>
        <w:lastRenderedPageBreak/>
        <w:t xml:space="preserve">zgodne z </w:t>
      </w:r>
      <w:r w:rsidR="00171254">
        <w:rPr>
          <w:rFonts w:ascii="Arial Narrow" w:hAnsi="Arial Narrow" w:cstheme="minorHAnsi"/>
          <w:sz w:val="20"/>
        </w:rPr>
        <w:t>Biznesplan</w:t>
      </w:r>
      <w:r w:rsidRPr="000C5165">
        <w:rPr>
          <w:rFonts w:ascii="Arial Narrow" w:hAnsi="Arial Narrow" w:cstheme="minorHAnsi"/>
          <w:sz w:val="20"/>
        </w:rPr>
        <w:t>em wykorzystanie środków wsparcia finansowego,</w:t>
      </w:r>
    </w:p>
    <w:p w14:paraId="0C5F0C7F" w14:textId="1E2E9CAB" w:rsidR="00A4795B" w:rsidRPr="000C5165" w:rsidRDefault="00A4795B" w:rsidP="00A4795B">
      <w:pPr>
        <w:numPr>
          <w:ilvl w:val="2"/>
          <w:numId w:val="34"/>
        </w:numPr>
        <w:jc w:val="left"/>
        <w:rPr>
          <w:rFonts w:ascii="Arial Narrow" w:hAnsi="Arial Narrow" w:cstheme="minorHAnsi"/>
          <w:sz w:val="20"/>
        </w:rPr>
      </w:pPr>
      <w:r w:rsidRPr="000C5165">
        <w:rPr>
          <w:rFonts w:ascii="Arial Narrow" w:hAnsi="Arial Narrow" w:cstheme="minorHAnsi"/>
          <w:sz w:val="20"/>
        </w:rPr>
        <w:t xml:space="preserve">obowiązek wystąpienia o zgodę na zmianę w </w:t>
      </w:r>
      <w:r w:rsidR="00171254">
        <w:rPr>
          <w:rFonts w:ascii="Arial Narrow" w:hAnsi="Arial Narrow" w:cstheme="minorHAnsi"/>
          <w:sz w:val="20"/>
        </w:rPr>
        <w:t>Biznesplan</w:t>
      </w:r>
      <w:r w:rsidRPr="000C5165">
        <w:rPr>
          <w:rFonts w:ascii="Arial Narrow" w:hAnsi="Arial Narrow" w:cstheme="minorHAnsi"/>
          <w:sz w:val="20"/>
        </w:rPr>
        <w:t>ie,</w:t>
      </w:r>
    </w:p>
    <w:p w14:paraId="356F289F" w14:textId="77777777" w:rsidR="00A4795B" w:rsidRPr="000C5165" w:rsidRDefault="00A4795B" w:rsidP="00A4795B">
      <w:pPr>
        <w:numPr>
          <w:ilvl w:val="2"/>
          <w:numId w:val="34"/>
        </w:numPr>
        <w:jc w:val="left"/>
        <w:rPr>
          <w:rFonts w:ascii="Arial Narrow" w:hAnsi="Arial Narrow" w:cstheme="minorHAnsi"/>
          <w:sz w:val="20"/>
        </w:rPr>
      </w:pPr>
      <w:r w:rsidRPr="000C5165">
        <w:rPr>
          <w:rFonts w:ascii="Arial Narrow" w:hAnsi="Arial Narrow" w:cstheme="minorHAnsi"/>
          <w:sz w:val="20"/>
        </w:rPr>
        <w:t>poddanie się kontroli realizatora projektu i właściwych instytucji w zakresie prawidłowości wykonywania obowiązków</w:t>
      </w:r>
    </w:p>
    <w:p w14:paraId="0476365B" w14:textId="77777777" w:rsidR="00A4795B" w:rsidRPr="000C5165" w:rsidRDefault="00A4795B" w:rsidP="00A4795B">
      <w:pPr>
        <w:numPr>
          <w:ilvl w:val="2"/>
          <w:numId w:val="34"/>
        </w:numPr>
        <w:jc w:val="left"/>
        <w:rPr>
          <w:rFonts w:ascii="Arial Narrow" w:hAnsi="Arial Narrow" w:cstheme="minorHAnsi"/>
          <w:sz w:val="20"/>
        </w:rPr>
      </w:pPr>
      <w:r w:rsidRPr="000C5165">
        <w:rPr>
          <w:rFonts w:ascii="Arial Narrow" w:hAnsi="Arial Narrow" w:cstheme="minorHAnsi"/>
          <w:sz w:val="20"/>
        </w:rPr>
        <w:t>złożenie rozliczenia otrzymanych środków finansowych,</w:t>
      </w:r>
    </w:p>
    <w:p w14:paraId="460FE553" w14:textId="77777777" w:rsidR="00A4795B" w:rsidRPr="000C5165" w:rsidRDefault="00A4795B" w:rsidP="00A4795B">
      <w:pPr>
        <w:numPr>
          <w:ilvl w:val="2"/>
          <w:numId w:val="34"/>
        </w:numPr>
        <w:jc w:val="left"/>
        <w:rPr>
          <w:rFonts w:ascii="Arial Narrow" w:hAnsi="Arial Narrow" w:cstheme="minorHAnsi"/>
          <w:sz w:val="20"/>
        </w:rPr>
      </w:pPr>
      <w:r w:rsidRPr="000C5165">
        <w:rPr>
          <w:rFonts w:ascii="Arial Narrow" w:hAnsi="Arial Narrow" w:cstheme="minorHAnsi"/>
          <w:sz w:val="20"/>
        </w:rPr>
        <w:t>zgłoszenie do beneficjenta w terminie 14 dni faktu zarejestrowania się jako podatnik VAT, o ile dotacja została przyznana w pełnej kwocie</w:t>
      </w:r>
    </w:p>
    <w:p w14:paraId="098D19AD" w14:textId="7D3D0FEE" w:rsidR="00A4795B" w:rsidRPr="000C5165" w:rsidRDefault="00A4795B" w:rsidP="003335E4">
      <w:pPr>
        <w:pStyle w:val="Akapitzlist"/>
        <w:numPr>
          <w:ilvl w:val="1"/>
          <w:numId w:val="34"/>
        </w:numPr>
        <w:ind w:hanging="916"/>
        <w:rPr>
          <w:rFonts w:ascii="Arial Narrow" w:hAnsi="Arial Narrow" w:cstheme="minorHAnsi"/>
          <w:sz w:val="20"/>
        </w:rPr>
      </w:pPr>
      <w:r w:rsidRPr="000C5165">
        <w:rPr>
          <w:rFonts w:ascii="Arial Narrow" w:hAnsi="Arial Narrow" w:cstheme="minorHAnsi"/>
          <w:sz w:val="20"/>
        </w:rPr>
        <w:t xml:space="preserve">Uczestnik, który składając </w:t>
      </w:r>
      <w:r w:rsidR="00171254">
        <w:rPr>
          <w:rFonts w:ascii="Arial Narrow" w:hAnsi="Arial Narrow" w:cstheme="minorHAnsi"/>
          <w:sz w:val="20"/>
        </w:rPr>
        <w:t>Biznesplan</w:t>
      </w:r>
      <w:r w:rsidRPr="000C5165">
        <w:rPr>
          <w:rFonts w:ascii="Arial Narrow" w:hAnsi="Arial Narrow" w:cstheme="minorHAnsi"/>
          <w:sz w:val="20"/>
        </w:rPr>
        <w:t xml:space="preserve"> zadeklarował, że </w:t>
      </w:r>
      <w:r w:rsidRPr="000C5165">
        <w:rPr>
          <w:rFonts w:ascii="Arial Narrow" w:hAnsi="Arial Narrow" w:cstheme="minorHAnsi"/>
          <w:b/>
          <w:sz w:val="20"/>
        </w:rPr>
        <w:t>nie zamierza</w:t>
      </w:r>
      <w:r w:rsidRPr="000C5165">
        <w:rPr>
          <w:rFonts w:ascii="Arial Narrow" w:hAnsi="Arial Narrow" w:cstheme="minorHAnsi"/>
          <w:sz w:val="20"/>
        </w:rPr>
        <w:t xml:space="preserve"> zarejestrować się jako podatnik VAT, jednak w okresie prowadzenia działalności gospodarczej rejestracji takiej dokonał, jest zobowiązany niezwłocznie poinformować realizatora projektu o tym, że zarejestrował się jako podatnik VAT. Obowiązek poinformowania kończy się wraz z upływem 5 lat od daty złożenia oświadczenia, o którym mowa wyżej w pkt</w:t>
      </w:r>
      <w:r w:rsidR="00443DBE">
        <w:rPr>
          <w:rFonts w:ascii="Arial Narrow" w:hAnsi="Arial Narrow" w:cstheme="minorHAnsi"/>
          <w:sz w:val="20"/>
        </w:rPr>
        <w:t xml:space="preserve"> 9.6</w:t>
      </w:r>
      <w:r w:rsidRPr="000C5165">
        <w:rPr>
          <w:rFonts w:ascii="Arial Narrow" w:hAnsi="Arial Narrow" w:cstheme="minorHAnsi"/>
          <w:sz w:val="20"/>
        </w:rPr>
        <w:t>.</w:t>
      </w:r>
    </w:p>
    <w:p w14:paraId="051EB33B" w14:textId="211AE865" w:rsidR="00A4795B" w:rsidRPr="000C5165" w:rsidRDefault="00A4795B" w:rsidP="003335E4">
      <w:pPr>
        <w:numPr>
          <w:ilvl w:val="1"/>
          <w:numId w:val="34"/>
        </w:numPr>
        <w:ind w:hanging="916"/>
        <w:rPr>
          <w:rFonts w:ascii="Arial Narrow" w:hAnsi="Arial Narrow" w:cstheme="minorHAnsi"/>
          <w:sz w:val="20"/>
        </w:rPr>
      </w:pPr>
      <w:r w:rsidRPr="000C5165">
        <w:rPr>
          <w:rFonts w:ascii="Arial Narrow" w:hAnsi="Arial Narrow" w:cstheme="minorHAnsi"/>
          <w:sz w:val="20"/>
        </w:rPr>
        <w:t xml:space="preserve">Uczestnik, który dokonał rejestracji i poinformował (w ciągu 14 dni) o tym realizatora projektu zobowiązany jest do zwrotu kwoty stanowiącej różnicę kwoty pełnej i pomniejszonej, o których mowa w </w:t>
      </w:r>
      <w:r w:rsidR="00CE6F14">
        <w:rPr>
          <w:rFonts w:ascii="Arial Narrow" w:hAnsi="Arial Narrow" w:cstheme="minorHAnsi"/>
          <w:sz w:val="20"/>
        </w:rPr>
        <w:t>9.3 i 9.4</w:t>
      </w:r>
      <w:r w:rsidRPr="000C5165">
        <w:rPr>
          <w:rFonts w:ascii="Arial Narrow" w:hAnsi="Arial Narrow" w:cstheme="minorHAnsi"/>
          <w:sz w:val="20"/>
        </w:rPr>
        <w:t xml:space="preserve"> - w terminie nie dłuższym niż 90 dni od dnia złożenia pierwszej deklaracji podatkowej VAT.</w:t>
      </w:r>
    </w:p>
    <w:p w14:paraId="05CE8673" w14:textId="77777777" w:rsidR="00A4795B" w:rsidRPr="000C5165" w:rsidRDefault="00A4795B" w:rsidP="003335E4">
      <w:pPr>
        <w:numPr>
          <w:ilvl w:val="1"/>
          <w:numId w:val="34"/>
        </w:numPr>
        <w:ind w:hanging="916"/>
        <w:rPr>
          <w:rFonts w:ascii="Arial Narrow" w:hAnsi="Arial Narrow" w:cstheme="minorHAnsi"/>
          <w:sz w:val="20"/>
        </w:rPr>
      </w:pPr>
      <w:r w:rsidRPr="000C5165">
        <w:rPr>
          <w:rFonts w:ascii="Arial Narrow" w:hAnsi="Arial Narrow" w:cstheme="minorHAnsi"/>
          <w:sz w:val="20"/>
        </w:rPr>
        <w:t>Uczestnik, który dokonał rejestracji ale wbrew ciążącemu obowiązkowi nie zawiadomił o tym realizatora projektu zobowiązany jest do zwrotu kwoty stanowiącej różnicę kwoty pełnej i pomniejszonej wraz z odsetkami ustawowymi liczonymi od dnia zarejestrowania się jako podatnik VAT – w terminie 30 dni od dnia otrzymania wezwania od beneficjenta.</w:t>
      </w:r>
    </w:p>
    <w:p w14:paraId="5F089D1A" w14:textId="1EAA8441" w:rsidR="00A4795B" w:rsidRPr="000C5165" w:rsidRDefault="00A4795B" w:rsidP="003335E4">
      <w:pPr>
        <w:numPr>
          <w:ilvl w:val="1"/>
          <w:numId w:val="34"/>
        </w:numPr>
        <w:ind w:hanging="916"/>
        <w:rPr>
          <w:rFonts w:ascii="Arial Narrow" w:hAnsi="Arial Narrow" w:cstheme="minorHAnsi"/>
          <w:sz w:val="20"/>
        </w:rPr>
      </w:pPr>
      <w:r w:rsidRPr="000C5165">
        <w:rPr>
          <w:rFonts w:ascii="Arial Narrow" w:hAnsi="Arial Narrow" w:cstheme="minorHAnsi"/>
          <w:sz w:val="20"/>
        </w:rPr>
        <w:t xml:space="preserve">Postanowienia punktu </w:t>
      </w:r>
      <w:r w:rsidR="00CE6F14">
        <w:rPr>
          <w:rFonts w:ascii="Arial Narrow" w:hAnsi="Arial Narrow" w:cstheme="minorHAnsi"/>
          <w:sz w:val="20"/>
        </w:rPr>
        <w:t>11.2, 11.3 i 11.4</w:t>
      </w:r>
      <w:r w:rsidRPr="000C5165">
        <w:rPr>
          <w:rFonts w:ascii="Arial Narrow" w:hAnsi="Arial Narrow" w:cstheme="minorHAnsi"/>
          <w:sz w:val="20"/>
        </w:rPr>
        <w:t xml:space="preserve"> dotyczą również uczestników, którym przyznano jednorazową dotację w pełnej kwocie z uwagi na zadeklarowanie prowadzenia wyłącznie działalności zwolnionej z VAT.</w:t>
      </w:r>
    </w:p>
    <w:p w14:paraId="687FD88B" w14:textId="77777777" w:rsidR="00A4795B" w:rsidRPr="000C5165" w:rsidRDefault="00A4795B" w:rsidP="003335E4">
      <w:pPr>
        <w:numPr>
          <w:ilvl w:val="1"/>
          <w:numId w:val="34"/>
        </w:numPr>
        <w:ind w:hanging="916"/>
        <w:rPr>
          <w:rFonts w:ascii="Arial Narrow" w:hAnsi="Arial Narrow" w:cstheme="minorHAnsi"/>
          <w:sz w:val="20"/>
        </w:rPr>
      </w:pPr>
      <w:r w:rsidRPr="000C5165">
        <w:rPr>
          <w:rFonts w:ascii="Arial Narrow" w:hAnsi="Arial Narrow" w:cstheme="minorHAnsi"/>
          <w:sz w:val="20"/>
        </w:rPr>
        <w:t xml:space="preserve">Uczestnik zobowiązany jest do zwrotu, w terminie 30 dni </w:t>
      </w:r>
      <w:r w:rsidRPr="000C5165">
        <w:rPr>
          <w:rFonts w:ascii="Arial Narrow" w:hAnsi="Arial Narrow"/>
          <w:sz w:val="20"/>
        </w:rPr>
        <w:t>od dnia otrzymania wezwania od beneficjenta, dofinansowania wraz z odsetkami ustawowymi naliczonymi od dnia otrzymania dofinansowania, w przypadku gdy:</w:t>
      </w:r>
    </w:p>
    <w:p w14:paraId="1131DA04" w14:textId="563E6A76" w:rsidR="00A4795B" w:rsidRPr="000C5165" w:rsidRDefault="00A4795B" w:rsidP="000C5165">
      <w:pPr>
        <w:pStyle w:val="Akapitzlist"/>
        <w:numPr>
          <w:ilvl w:val="2"/>
          <w:numId w:val="34"/>
        </w:numPr>
        <w:rPr>
          <w:rFonts w:ascii="Arial Narrow" w:hAnsi="Arial Narrow"/>
          <w:sz w:val="20"/>
        </w:rPr>
      </w:pPr>
      <w:r w:rsidRPr="000C5165">
        <w:rPr>
          <w:rFonts w:ascii="Arial Narrow" w:hAnsi="Arial Narrow"/>
          <w:sz w:val="20"/>
        </w:rPr>
        <w:t>uczestnik wykorzystał wsparcie finansowe niezgodnie z przeznaczeniem,</w:t>
      </w:r>
    </w:p>
    <w:p w14:paraId="0E2D7578" w14:textId="3524CE3E" w:rsidR="00A4795B" w:rsidRPr="000C5165" w:rsidRDefault="00A4795B" w:rsidP="000C5165">
      <w:pPr>
        <w:pStyle w:val="Akapitzlist"/>
        <w:numPr>
          <w:ilvl w:val="2"/>
          <w:numId w:val="34"/>
        </w:numPr>
        <w:rPr>
          <w:rFonts w:ascii="Arial Narrow" w:hAnsi="Arial Narrow"/>
          <w:sz w:val="20"/>
        </w:rPr>
      </w:pPr>
      <w:r w:rsidRPr="000C5165">
        <w:rPr>
          <w:rFonts w:ascii="Arial Narrow" w:hAnsi="Arial Narrow"/>
          <w:sz w:val="20"/>
        </w:rPr>
        <w:t>uczestnik prowadził działalność gospodarczą przez okres krótszy niż 12 miesięcy (do okresu prowadzenia działalności gospodarczej zalicza się przerwy w jej prowadzeniu z powodu choroby lub korzystania ze świadczenia rehabilitacyjnego),</w:t>
      </w:r>
    </w:p>
    <w:p w14:paraId="01002908" w14:textId="29C3FBC0" w:rsidR="00A4795B" w:rsidRPr="000C5165" w:rsidRDefault="00A4795B" w:rsidP="000C5165">
      <w:pPr>
        <w:pStyle w:val="Akapitzlist"/>
        <w:numPr>
          <w:ilvl w:val="2"/>
          <w:numId w:val="34"/>
        </w:numPr>
        <w:rPr>
          <w:rFonts w:ascii="Arial Narrow" w:hAnsi="Arial Narrow"/>
          <w:sz w:val="20"/>
        </w:rPr>
      </w:pPr>
      <w:r w:rsidRPr="000C5165">
        <w:rPr>
          <w:rFonts w:ascii="Arial Narrow" w:hAnsi="Arial Narrow"/>
          <w:sz w:val="20"/>
        </w:rPr>
        <w:t xml:space="preserve">uczestnik zawiesił działalność w okresie pierwszych 12 miesięcy, przez który ma obowiązek prowadzenia tej działalności, </w:t>
      </w:r>
    </w:p>
    <w:p w14:paraId="7E32C05D" w14:textId="53B9D12A" w:rsidR="00A4795B" w:rsidRPr="000C5165" w:rsidRDefault="00A4795B" w:rsidP="000C5165">
      <w:pPr>
        <w:pStyle w:val="Akapitzlist"/>
        <w:numPr>
          <w:ilvl w:val="2"/>
          <w:numId w:val="34"/>
        </w:numPr>
        <w:rPr>
          <w:rFonts w:ascii="Arial Narrow" w:hAnsi="Arial Narrow"/>
          <w:sz w:val="20"/>
        </w:rPr>
      </w:pPr>
      <w:r w:rsidRPr="000C5165">
        <w:rPr>
          <w:rFonts w:ascii="Arial Narrow" w:hAnsi="Arial Narrow"/>
          <w:sz w:val="20"/>
        </w:rPr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14:paraId="7C0AB348" w14:textId="671A6981" w:rsidR="00A4795B" w:rsidRPr="000C5165" w:rsidRDefault="00A4795B" w:rsidP="000C5165">
      <w:pPr>
        <w:pStyle w:val="Akapitzlist"/>
        <w:numPr>
          <w:ilvl w:val="2"/>
          <w:numId w:val="34"/>
        </w:numPr>
        <w:rPr>
          <w:rFonts w:ascii="Arial Narrow" w:hAnsi="Arial Narrow"/>
          <w:sz w:val="20"/>
        </w:rPr>
      </w:pPr>
      <w:r w:rsidRPr="000C5165">
        <w:rPr>
          <w:rFonts w:ascii="Arial Narrow" w:hAnsi="Arial Narrow"/>
          <w:sz w:val="20"/>
        </w:rPr>
        <w:t>uczestnik dokonał przekształcenia lub zbycia przedsiębiorstwa,</w:t>
      </w:r>
    </w:p>
    <w:p w14:paraId="418CD481" w14:textId="69F601BD" w:rsidR="00A4795B" w:rsidRPr="000C5165" w:rsidRDefault="00A4795B" w:rsidP="000C5165">
      <w:pPr>
        <w:pStyle w:val="Akapitzlist"/>
        <w:numPr>
          <w:ilvl w:val="2"/>
          <w:numId w:val="34"/>
        </w:numPr>
        <w:rPr>
          <w:rFonts w:ascii="Arial Narrow" w:hAnsi="Arial Narrow"/>
          <w:sz w:val="20"/>
        </w:rPr>
      </w:pPr>
      <w:r w:rsidRPr="000C5165">
        <w:rPr>
          <w:rFonts w:ascii="Arial Narrow" w:hAnsi="Arial Narrow"/>
          <w:sz w:val="20"/>
        </w:rPr>
        <w:t>uczestnik nie rozliczył w terminie wsparcia finansowego,</w:t>
      </w:r>
    </w:p>
    <w:p w14:paraId="52C142BC" w14:textId="4C193CAF" w:rsidR="00A4795B" w:rsidRPr="000C5165" w:rsidRDefault="00A4795B" w:rsidP="000C5165">
      <w:pPr>
        <w:pStyle w:val="Akapitzlist"/>
        <w:numPr>
          <w:ilvl w:val="2"/>
          <w:numId w:val="34"/>
        </w:numPr>
        <w:rPr>
          <w:rFonts w:ascii="Arial Narrow" w:hAnsi="Arial Narrow"/>
          <w:sz w:val="20"/>
        </w:rPr>
      </w:pPr>
      <w:r w:rsidRPr="000C5165">
        <w:rPr>
          <w:rFonts w:ascii="Arial Narrow" w:hAnsi="Arial Narrow"/>
          <w:sz w:val="20"/>
        </w:rPr>
        <w:t>uczestnik uniemożliwia lub utrudnia przeprowadzenie postępowania kontrolnego,</w:t>
      </w:r>
    </w:p>
    <w:p w14:paraId="5B2A1963" w14:textId="2A990610" w:rsidR="00A4795B" w:rsidRPr="000C5165" w:rsidRDefault="00A4795B" w:rsidP="000C5165">
      <w:pPr>
        <w:pStyle w:val="Akapitzlist"/>
        <w:numPr>
          <w:ilvl w:val="2"/>
          <w:numId w:val="34"/>
        </w:numPr>
        <w:rPr>
          <w:rFonts w:ascii="Arial Narrow" w:hAnsi="Arial Narrow"/>
          <w:sz w:val="20"/>
        </w:rPr>
      </w:pPr>
      <w:r w:rsidRPr="000C5165">
        <w:rPr>
          <w:rFonts w:ascii="Arial Narrow" w:hAnsi="Arial Narrow"/>
          <w:sz w:val="20"/>
        </w:rPr>
        <w:t xml:space="preserve">uczestnik prowadzi działalność gospodarczą lub wykorzystuje wsparcie finansowe niezgodnie z </w:t>
      </w:r>
      <w:r w:rsidR="00171254">
        <w:rPr>
          <w:rFonts w:ascii="Arial Narrow" w:hAnsi="Arial Narrow"/>
          <w:sz w:val="20"/>
        </w:rPr>
        <w:t>Biznesplan</w:t>
      </w:r>
      <w:r w:rsidRPr="000C5165">
        <w:rPr>
          <w:rFonts w:ascii="Arial Narrow" w:hAnsi="Arial Narrow"/>
          <w:sz w:val="20"/>
        </w:rPr>
        <w:t xml:space="preserve">em bez uzgodnienia z realizatorem projektu zmian, </w:t>
      </w:r>
    </w:p>
    <w:p w14:paraId="791CC4CD" w14:textId="184C41D0" w:rsidR="00A4795B" w:rsidRPr="000C5165" w:rsidRDefault="00A4795B" w:rsidP="000C5165">
      <w:pPr>
        <w:pStyle w:val="Akapitzlist"/>
        <w:numPr>
          <w:ilvl w:val="2"/>
          <w:numId w:val="34"/>
        </w:numPr>
        <w:rPr>
          <w:rFonts w:ascii="Arial Narrow" w:hAnsi="Arial Narrow" w:cstheme="minorHAnsi"/>
          <w:sz w:val="20"/>
        </w:rPr>
      </w:pPr>
      <w:r w:rsidRPr="000C5165">
        <w:rPr>
          <w:rFonts w:ascii="Arial Narrow" w:hAnsi="Arial Narrow"/>
          <w:sz w:val="20"/>
        </w:rPr>
        <w:t>gdy z mocy przepisów prawa powszechnie obowiązującego istnieje obowiązek zwrotu wsparcia finansowego.</w:t>
      </w:r>
    </w:p>
    <w:p w14:paraId="7AFE5197" w14:textId="77777777" w:rsidR="00A4795B" w:rsidRDefault="00A4795B" w:rsidP="000C5165">
      <w:pPr>
        <w:pStyle w:val="Akapitzlist"/>
        <w:ind w:left="851"/>
        <w:rPr>
          <w:rFonts w:ascii="Arial Narrow" w:hAnsi="Arial Narrow" w:cstheme="minorHAnsi"/>
          <w:sz w:val="20"/>
          <w:szCs w:val="20"/>
        </w:rPr>
      </w:pPr>
    </w:p>
    <w:p w14:paraId="42F9E1AA" w14:textId="2BD87A9A" w:rsidR="00405071" w:rsidRDefault="00405071" w:rsidP="00D22913">
      <w:pPr>
        <w:numPr>
          <w:ilvl w:val="0"/>
          <w:numId w:val="0"/>
        </w:numPr>
        <w:rPr>
          <w:rFonts w:ascii="Arial Narrow" w:hAnsi="Arial Narrow" w:cstheme="minorHAnsi"/>
          <w:sz w:val="20"/>
          <w:szCs w:val="20"/>
        </w:rPr>
      </w:pPr>
      <w:r w:rsidRPr="000C5165">
        <w:rPr>
          <w:rFonts w:ascii="Arial Narrow" w:hAnsi="Arial Narrow" w:cstheme="minorHAnsi"/>
          <w:sz w:val="20"/>
          <w:szCs w:val="20"/>
        </w:rPr>
        <w:t xml:space="preserve"> </w:t>
      </w:r>
      <w:r w:rsidR="001E0393" w:rsidRPr="000C5165">
        <w:rPr>
          <w:rFonts w:ascii="Arial Narrow" w:hAnsi="Arial Narrow" w:cstheme="minorHAnsi"/>
          <w:sz w:val="20"/>
          <w:szCs w:val="20"/>
        </w:rPr>
        <w:t xml:space="preserve"> </w:t>
      </w:r>
      <w:r w:rsidR="001E0393" w:rsidRPr="00E927A3">
        <w:rPr>
          <w:rFonts w:ascii="Arial Narrow" w:hAnsi="Arial Narrow" w:cstheme="minorHAnsi"/>
          <w:sz w:val="20"/>
          <w:szCs w:val="20"/>
        </w:rPr>
        <w:t xml:space="preserve">                                    </w:t>
      </w:r>
    </w:p>
    <w:p w14:paraId="57E87BCE" w14:textId="280471D8" w:rsidR="001667FC" w:rsidRDefault="001667FC" w:rsidP="0052351D">
      <w:pPr>
        <w:pStyle w:val="Akapitzlist"/>
        <w:numPr>
          <w:ilvl w:val="0"/>
          <w:numId w:val="34"/>
        </w:numPr>
        <w:ind w:left="426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Zasady </w:t>
      </w:r>
      <w:r w:rsidR="00CD1F86">
        <w:rPr>
          <w:rFonts w:ascii="Arial Narrow" w:hAnsi="Arial Narrow" w:cstheme="minorHAnsi"/>
          <w:b/>
          <w:sz w:val="20"/>
          <w:szCs w:val="20"/>
        </w:rPr>
        <w:t>i warunki wypłaty środków.</w:t>
      </w:r>
    </w:p>
    <w:p w14:paraId="6D0C7EF7" w14:textId="136FBA6D" w:rsidR="00CD1F86" w:rsidRDefault="00CD1F86" w:rsidP="00000B92">
      <w:pPr>
        <w:pStyle w:val="Akapitzlist"/>
        <w:ind w:left="1058"/>
        <w:rPr>
          <w:rFonts w:ascii="Arial Narrow" w:hAnsi="Arial Narrow" w:cstheme="minorHAnsi"/>
          <w:b/>
          <w:sz w:val="20"/>
          <w:szCs w:val="20"/>
        </w:rPr>
      </w:pPr>
    </w:p>
    <w:p w14:paraId="76A8F66F" w14:textId="17DACC54" w:rsidR="00000B92" w:rsidRPr="00EA397A" w:rsidRDefault="00000B92" w:rsidP="0052351D">
      <w:pPr>
        <w:pStyle w:val="Akapitzlist"/>
        <w:numPr>
          <w:ilvl w:val="1"/>
          <w:numId w:val="90"/>
        </w:numPr>
        <w:ind w:left="993" w:hanging="425"/>
        <w:rPr>
          <w:rFonts w:ascii="Arial Narrow" w:hAnsi="Arial Narrow" w:cstheme="minorHAnsi"/>
          <w:sz w:val="20"/>
          <w:szCs w:val="20"/>
        </w:rPr>
      </w:pPr>
      <w:r w:rsidRPr="00EA397A">
        <w:rPr>
          <w:rFonts w:ascii="Arial Narrow" w:hAnsi="Arial Narrow" w:cstheme="minorHAnsi"/>
          <w:sz w:val="20"/>
          <w:szCs w:val="20"/>
        </w:rPr>
        <w:t xml:space="preserve">Z </w:t>
      </w:r>
      <w:r w:rsidR="005014D8">
        <w:rPr>
          <w:rFonts w:ascii="Arial Narrow" w:hAnsi="Arial Narrow" w:cstheme="minorHAnsi"/>
          <w:sz w:val="20"/>
          <w:szCs w:val="20"/>
        </w:rPr>
        <w:t>u</w:t>
      </w:r>
      <w:r w:rsidRPr="00EA397A">
        <w:rPr>
          <w:rFonts w:ascii="Arial Narrow" w:hAnsi="Arial Narrow" w:cstheme="minorHAnsi"/>
          <w:sz w:val="20"/>
          <w:szCs w:val="20"/>
        </w:rPr>
        <w:t>czestnikiem projektu, któremu przyznano wsparcie finansowe podpisywana jest umowa o udzielenie wsparcia finansowego, określająca prawa i obowiązki uczestnika w związku z przyznaniem wsparcia.</w:t>
      </w:r>
    </w:p>
    <w:p w14:paraId="4B02E913" w14:textId="77777777" w:rsidR="00000B92" w:rsidRPr="00EA397A" w:rsidRDefault="00000B92" w:rsidP="0052351D">
      <w:pPr>
        <w:pStyle w:val="Akapitzlist"/>
        <w:numPr>
          <w:ilvl w:val="1"/>
          <w:numId w:val="90"/>
        </w:numPr>
        <w:ind w:left="993" w:hanging="425"/>
        <w:rPr>
          <w:rFonts w:ascii="Arial Narrow" w:hAnsi="Arial Narrow" w:cstheme="minorHAnsi"/>
          <w:sz w:val="20"/>
          <w:szCs w:val="20"/>
        </w:rPr>
      </w:pPr>
      <w:r w:rsidRPr="00EA397A">
        <w:rPr>
          <w:rFonts w:ascii="Arial Narrow" w:hAnsi="Arial Narrow" w:cstheme="minorHAnsi"/>
          <w:sz w:val="20"/>
          <w:szCs w:val="20"/>
        </w:rPr>
        <w:t>Warunkiem podpisania umowy jest złożenie w terminie zgodnym z harmonogramem następujących dokumentów:</w:t>
      </w:r>
    </w:p>
    <w:p w14:paraId="49B45558" w14:textId="449ABBA8" w:rsidR="00000B92" w:rsidRPr="00EA397A" w:rsidRDefault="00000B92" w:rsidP="0052351D">
      <w:pPr>
        <w:pStyle w:val="Akapitzlist"/>
        <w:numPr>
          <w:ilvl w:val="2"/>
          <w:numId w:val="91"/>
        </w:numPr>
        <w:ind w:left="851" w:firstLine="0"/>
        <w:rPr>
          <w:rFonts w:ascii="Arial Narrow" w:hAnsi="Arial Narrow" w:cstheme="minorHAnsi"/>
          <w:sz w:val="20"/>
          <w:szCs w:val="20"/>
        </w:rPr>
      </w:pPr>
      <w:r w:rsidRPr="00EA397A">
        <w:rPr>
          <w:rFonts w:ascii="Arial Narrow" w:hAnsi="Arial Narrow" w:cstheme="minorHAnsi"/>
          <w:sz w:val="20"/>
          <w:szCs w:val="20"/>
        </w:rPr>
        <w:t xml:space="preserve">zaktualizowanego </w:t>
      </w:r>
      <w:r w:rsidR="002D2D1C">
        <w:rPr>
          <w:rFonts w:ascii="Arial Narrow" w:hAnsi="Arial Narrow" w:cstheme="minorHAnsi"/>
          <w:sz w:val="20"/>
          <w:szCs w:val="20"/>
        </w:rPr>
        <w:t>Biznesplanu</w:t>
      </w:r>
      <w:r w:rsidRPr="00EA397A">
        <w:rPr>
          <w:rFonts w:ascii="Arial Narrow" w:hAnsi="Arial Narrow" w:cstheme="minorHAnsi"/>
          <w:sz w:val="20"/>
          <w:szCs w:val="20"/>
        </w:rPr>
        <w:t>, jeśli w wyniku procesu oceny merytorycznej uległ modyfikacji,</w:t>
      </w:r>
    </w:p>
    <w:p w14:paraId="263AE9D6" w14:textId="77777777" w:rsidR="00000B92" w:rsidRPr="00EA397A" w:rsidRDefault="00000B92" w:rsidP="0052351D">
      <w:pPr>
        <w:pStyle w:val="Akapitzlist"/>
        <w:numPr>
          <w:ilvl w:val="2"/>
          <w:numId w:val="91"/>
        </w:numPr>
        <w:ind w:left="851" w:firstLine="0"/>
        <w:rPr>
          <w:rFonts w:ascii="Arial Narrow" w:hAnsi="Arial Narrow" w:cstheme="minorHAnsi"/>
          <w:sz w:val="20"/>
          <w:szCs w:val="20"/>
        </w:rPr>
      </w:pPr>
      <w:r w:rsidRPr="00EA397A">
        <w:rPr>
          <w:rFonts w:ascii="Arial Narrow" w:hAnsi="Arial Narrow" w:cstheme="minorHAnsi"/>
          <w:sz w:val="20"/>
          <w:szCs w:val="20"/>
        </w:rPr>
        <w:t xml:space="preserve">oświadczenia o nieotrzymaniu innej pomocy dotyczącej tych samych kosztów kwalifikowalnych lub tego samego przedsięwzięcia, na realizację którego jest udzielana pomoc de </w:t>
      </w:r>
      <w:proofErr w:type="spellStart"/>
      <w:r w:rsidRPr="00EA397A">
        <w:rPr>
          <w:rFonts w:ascii="Arial Narrow" w:hAnsi="Arial Narrow" w:cstheme="minorHAnsi"/>
          <w:sz w:val="20"/>
          <w:szCs w:val="20"/>
        </w:rPr>
        <w:t>minimis</w:t>
      </w:r>
      <w:proofErr w:type="spellEnd"/>
      <w:r w:rsidRPr="00EA397A">
        <w:rPr>
          <w:rFonts w:ascii="Arial Narrow" w:hAnsi="Arial Narrow" w:cstheme="minorHAnsi"/>
          <w:sz w:val="20"/>
          <w:szCs w:val="20"/>
        </w:rPr>
        <w:t>,</w:t>
      </w:r>
    </w:p>
    <w:p w14:paraId="3D297A8E" w14:textId="77777777" w:rsidR="00000B92" w:rsidRPr="00EA397A" w:rsidRDefault="00000B92" w:rsidP="0052351D">
      <w:pPr>
        <w:pStyle w:val="Akapitzlist"/>
        <w:numPr>
          <w:ilvl w:val="2"/>
          <w:numId w:val="91"/>
        </w:numPr>
        <w:ind w:left="851" w:firstLine="0"/>
        <w:rPr>
          <w:rFonts w:ascii="Arial Narrow" w:hAnsi="Arial Narrow" w:cstheme="minorHAnsi"/>
          <w:sz w:val="20"/>
          <w:szCs w:val="20"/>
        </w:rPr>
      </w:pPr>
      <w:r w:rsidRPr="00EA397A">
        <w:rPr>
          <w:rFonts w:ascii="Arial Narrow" w:hAnsi="Arial Narrow" w:cstheme="minorHAnsi"/>
          <w:bCs/>
          <w:sz w:val="20"/>
          <w:szCs w:val="20"/>
        </w:rPr>
        <w:t>formularza informacji przedstawianych przy u</w:t>
      </w:r>
      <w:r>
        <w:rPr>
          <w:rFonts w:ascii="Arial Narrow" w:hAnsi="Arial Narrow" w:cstheme="minorHAnsi"/>
          <w:bCs/>
          <w:sz w:val="20"/>
          <w:szCs w:val="20"/>
        </w:rPr>
        <w:t xml:space="preserve">bieganiu się o pomoc de </w:t>
      </w:r>
      <w:proofErr w:type="spellStart"/>
      <w:r>
        <w:rPr>
          <w:rFonts w:ascii="Arial Narrow" w:hAnsi="Arial Narrow" w:cstheme="minorHAnsi"/>
          <w:bCs/>
          <w:sz w:val="20"/>
          <w:szCs w:val="20"/>
        </w:rPr>
        <w:t>minimis</w:t>
      </w:r>
      <w:proofErr w:type="spellEnd"/>
      <w:r>
        <w:rPr>
          <w:rFonts w:ascii="Arial Narrow" w:hAnsi="Arial Narrow" w:cstheme="minorHAnsi"/>
          <w:bCs/>
          <w:sz w:val="20"/>
          <w:szCs w:val="20"/>
        </w:rPr>
        <w:t>.</w:t>
      </w:r>
      <w:r w:rsidRPr="00EA397A">
        <w:rPr>
          <w:rFonts w:ascii="Arial Narrow" w:hAnsi="Arial Narrow" w:cstheme="minorHAnsi"/>
          <w:bCs/>
          <w:sz w:val="20"/>
          <w:szCs w:val="20"/>
        </w:rPr>
        <w:t xml:space="preserve"> </w:t>
      </w:r>
    </w:p>
    <w:p w14:paraId="2E827702" w14:textId="2FD76252" w:rsidR="00000B92" w:rsidRPr="00EA397A" w:rsidRDefault="00000B92" w:rsidP="0052351D">
      <w:pPr>
        <w:pStyle w:val="Akapitzlist"/>
        <w:numPr>
          <w:ilvl w:val="1"/>
          <w:numId w:val="90"/>
        </w:numPr>
        <w:ind w:left="993" w:hanging="425"/>
        <w:rPr>
          <w:rFonts w:ascii="Arial Narrow" w:hAnsi="Arial Narrow" w:cstheme="minorHAnsi"/>
          <w:sz w:val="20"/>
          <w:szCs w:val="20"/>
        </w:rPr>
      </w:pPr>
      <w:r w:rsidRPr="00EA397A">
        <w:rPr>
          <w:rFonts w:ascii="Arial Narrow" w:hAnsi="Arial Narrow" w:cstheme="minorHAnsi"/>
          <w:sz w:val="20"/>
          <w:szCs w:val="20"/>
        </w:rPr>
        <w:t xml:space="preserve">Niezłożenie przez Uczestnika projektu wymaganych dokumentów w określonym przez Beneficjenta terminie oznacza rezygnację </w:t>
      </w:r>
      <w:r w:rsidR="005014D8">
        <w:rPr>
          <w:rFonts w:ascii="Arial Narrow" w:hAnsi="Arial Narrow" w:cstheme="minorHAnsi"/>
          <w:sz w:val="20"/>
          <w:szCs w:val="20"/>
        </w:rPr>
        <w:t>u</w:t>
      </w:r>
      <w:r w:rsidRPr="00EA397A">
        <w:rPr>
          <w:rFonts w:ascii="Arial Narrow" w:hAnsi="Arial Narrow" w:cstheme="minorHAnsi"/>
          <w:sz w:val="20"/>
          <w:szCs w:val="20"/>
        </w:rPr>
        <w:t xml:space="preserve">czestnika z ubiegania się o wsparcie finansowe. </w:t>
      </w:r>
    </w:p>
    <w:p w14:paraId="5E1C5AF8" w14:textId="77777777" w:rsidR="00000B92" w:rsidRPr="00EA397A" w:rsidRDefault="00000B92" w:rsidP="0052351D">
      <w:pPr>
        <w:pStyle w:val="Akapitzlist"/>
        <w:numPr>
          <w:ilvl w:val="1"/>
          <w:numId w:val="90"/>
        </w:numPr>
        <w:ind w:left="993" w:hanging="426"/>
        <w:rPr>
          <w:rFonts w:ascii="Arial Narrow" w:hAnsi="Arial Narrow" w:cstheme="minorHAnsi"/>
          <w:sz w:val="20"/>
          <w:szCs w:val="20"/>
        </w:rPr>
      </w:pPr>
      <w:r w:rsidRPr="00EA397A">
        <w:rPr>
          <w:rFonts w:ascii="Arial Narrow" w:hAnsi="Arial Narrow" w:cstheme="minorHAnsi"/>
          <w:sz w:val="20"/>
          <w:szCs w:val="20"/>
        </w:rPr>
        <w:lastRenderedPageBreak/>
        <w:t xml:space="preserve">Uczestnikowi projektu, któremu udzielono wsparcia finansowego, Beneficjent wydaje zaświadczenie o pomocy de </w:t>
      </w:r>
      <w:proofErr w:type="spellStart"/>
      <w:r w:rsidRPr="00EA397A">
        <w:rPr>
          <w:rFonts w:ascii="Arial Narrow" w:hAnsi="Arial Narrow" w:cstheme="minorHAnsi"/>
          <w:sz w:val="20"/>
          <w:szCs w:val="20"/>
        </w:rPr>
        <w:t>minimis</w:t>
      </w:r>
      <w:proofErr w:type="spellEnd"/>
      <w:r w:rsidRPr="00EA397A">
        <w:rPr>
          <w:rFonts w:ascii="Arial Narrow" w:hAnsi="Arial Narrow" w:cstheme="minorHAnsi"/>
          <w:sz w:val="20"/>
          <w:szCs w:val="20"/>
        </w:rPr>
        <w:t xml:space="preserve">. </w:t>
      </w:r>
    </w:p>
    <w:p w14:paraId="00DAD4BC" w14:textId="77777777" w:rsidR="00000B92" w:rsidRPr="00EA397A" w:rsidRDefault="00000B92" w:rsidP="0052351D">
      <w:pPr>
        <w:pStyle w:val="Akapitzlist"/>
        <w:numPr>
          <w:ilvl w:val="1"/>
          <w:numId w:val="90"/>
        </w:numPr>
        <w:ind w:left="993" w:hanging="426"/>
        <w:rPr>
          <w:rFonts w:ascii="Arial Narrow" w:hAnsi="Arial Narrow" w:cstheme="minorHAnsi"/>
          <w:i/>
          <w:sz w:val="20"/>
          <w:szCs w:val="20"/>
        </w:rPr>
      </w:pPr>
      <w:r w:rsidRPr="00EA397A">
        <w:rPr>
          <w:rFonts w:ascii="Arial Narrow" w:hAnsi="Arial Narrow" w:cstheme="minorHAnsi"/>
          <w:sz w:val="20"/>
          <w:szCs w:val="20"/>
        </w:rPr>
        <w:t>Maksymalna kwota wsparcia nie może przekraczać 6-krotności przeciętnego wynagrodzenia za pracę w gospodarce narodowej obowiązującego w dniu przyznania wsparcia.</w:t>
      </w:r>
    </w:p>
    <w:p w14:paraId="661FCE57" w14:textId="5D9E75CD" w:rsidR="00000B92" w:rsidRPr="00EA397A" w:rsidRDefault="00000B92" w:rsidP="0052351D">
      <w:pPr>
        <w:pStyle w:val="Akapitzlist"/>
        <w:numPr>
          <w:ilvl w:val="1"/>
          <w:numId w:val="90"/>
        </w:numPr>
        <w:ind w:left="993" w:hanging="426"/>
        <w:rPr>
          <w:rFonts w:ascii="Arial Narrow" w:hAnsi="Arial Narrow" w:cstheme="minorHAnsi"/>
          <w:i/>
          <w:sz w:val="20"/>
          <w:szCs w:val="20"/>
        </w:rPr>
      </w:pPr>
      <w:r w:rsidRPr="00EA397A">
        <w:rPr>
          <w:rFonts w:ascii="Arial Narrow" w:hAnsi="Arial Narrow" w:cstheme="minorHAnsi"/>
          <w:sz w:val="20"/>
          <w:szCs w:val="20"/>
        </w:rPr>
        <w:t xml:space="preserve">Sposób wypłaty środków finansowych na rzecz </w:t>
      </w:r>
      <w:r w:rsidR="005014D8">
        <w:rPr>
          <w:rFonts w:ascii="Arial Narrow" w:hAnsi="Arial Narrow" w:cstheme="minorHAnsi"/>
          <w:sz w:val="20"/>
          <w:szCs w:val="20"/>
        </w:rPr>
        <w:t>u</w:t>
      </w:r>
      <w:r w:rsidRPr="00EA397A">
        <w:rPr>
          <w:rFonts w:ascii="Arial Narrow" w:hAnsi="Arial Narrow" w:cstheme="minorHAnsi"/>
          <w:sz w:val="20"/>
          <w:szCs w:val="20"/>
        </w:rPr>
        <w:t>czestników projektu, zakwalifikowanych do otrzymania dotacji określony zostanie w Umowie.</w:t>
      </w:r>
    </w:p>
    <w:p w14:paraId="6D3BD996" w14:textId="77777777" w:rsidR="00000B92" w:rsidRPr="00EA397A" w:rsidRDefault="00000B92" w:rsidP="0052351D">
      <w:pPr>
        <w:pStyle w:val="Akapitzlist"/>
        <w:numPr>
          <w:ilvl w:val="1"/>
          <w:numId w:val="90"/>
        </w:numPr>
        <w:ind w:left="993" w:hanging="425"/>
        <w:rPr>
          <w:rFonts w:ascii="Arial Narrow" w:hAnsi="Arial Narrow" w:cstheme="minorHAnsi"/>
          <w:sz w:val="20"/>
          <w:szCs w:val="20"/>
        </w:rPr>
      </w:pPr>
      <w:r w:rsidRPr="00EA397A">
        <w:rPr>
          <w:rFonts w:ascii="Arial Narrow" w:hAnsi="Arial Narrow" w:cstheme="minorHAnsi"/>
          <w:sz w:val="20"/>
          <w:szCs w:val="20"/>
        </w:rPr>
        <w:t>Wsparcie finansowe nie może być wykorzystane na:</w:t>
      </w:r>
    </w:p>
    <w:p w14:paraId="2C175012" w14:textId="77777777" w:rsidR="00000B92" w:rsidRPr="00EA397A" w:rsidRDefault="00000B92" w:rsidP="0052351D">
      <w:pPr>
        <w:pStyle w:val="Akapitzlist"/>
        <w:numPr>
          <w:ilvl w:val="2"/>
          <w:numId w:val="92"/>
        </w:numPr>
        <w:ind w:left="851" w:firstLine="0"/>
        <w:rPr>
          <w:rFonts w:ascii="Arial Narrow" w:hAnsi="Arial Narrow" w:cstheme="minorHAnsi"/>
          <w:sz w:val="20"/>
          <w:szCs w:val="20"/>
        </w:rPr>
      </w:pPr>
      <w:r w:rsidRPr="00EA397A">
        <w:rPr>
          <w:rFonts w:ascii="Arial Narrow" w:hAnsi="Arial Narrow" w:cstheme="minorHAnsi"/>
          <w:sz w:val="20"/>
          <w:szCs w:val="20"/>
        </w:rPr>
        <w:t>sfinansowanie wydatków, w stosunku do których wcześniej została udzielona pomoc publiczna lub które wcześniej były objęte wsparciem ze środków publicznych (zakaz podwójnego finansowania tych samych wydatków),</w:t>
      </w:r>
    </w:p>
    <w:p w14:paraId="156790B1" w14:textId="77777777" w:rsidR="00000B92" w:rsidRPr="00EA397A" w:rsidRDefault="00000B92" w:rsidP="0052351D">
      <w:pPr>
        <w:pStyle w:val="Akapitzlist"/>
        <w:numPr>
          <w:ilvl w:val="2"/>
          <w:numId w:val="92"/>
        </w:numPr>
        <w:ind w:left="851" w:firstLine="0"/>
        <w:rPr>
          <w:rFonts w:ascii="Arial Narrow" w:hAnsi="Arial Narrow" w:cstheme="minorHAnsi"/>
          <w:sz w:val="20"/>
          <w:szCs w:val="20"/>
        </w:rPr>
      </w:pPr>
      <w:r w:rsidRPr="00EA397A">
        <w:rPr>
          <w:rFonts w:ascii="Arial Narrow" w:hAnsi="Arial Narrow" w:cstheme="minorHAnsi"/>
          <w:sz w:val="20"/>
          <w:szCs w:val="20"/>
        </w:rPr>
        <w:t>zapłatę grzywien, kar i innych podobnych opłat wynikających z naruszenia przez beneficjenta pomocy przepisów obowiązującego prawa,</w:t>
      </w:r>
    </w:p>
    <w:p w14:paraId="41269B16" w14:textId="77777777" w:rsidR="00000B92" w:rsidRPr="00EA397A" w:rsidRDefault="00000B92" w:rsidP="0052351D">
      <w:pPr>
        <w:pStyle w:val="Akapitzlist"/>
        <w:numPr>
          <w:ilvl w:val="2"/>
          <w:numId w:val="92"/>
        </w:numPr>
        <w:ind w:left="851" w:firstLine="0"/>
        <w:rPr>
          <w:rFonts w:ascii="Arial Narrow" w:hAnsi="Arial Narrow" w:cstheme="minorHAnsi"/>
          <w:sz w:val="20"/>
          <w:szCs w:val="20"/>
        </w:rPr>
      </w:pPr>
      <w:r w:rsidRPr="00EA397A">
        <w:rPr>
          <w:rFonts w:ascii="Arial Narrow" w:hAnsi="Arial Narrow" w:cstheme="minorHAnsi"/>
          <w:sz w:val="20"/>
          <w:szCs w:val="20"/>
        </w:rPr>
        <w:t>zapłatę odszkodowań i kar umownych wynikłych z naruszenia przez beneficjenta pomocy umów zawartych w ramach prowadzonej działalności gospodarczej,</w:t>
      </w:r>
    </w:p>
    <w:p w14:paraId="01186B18" w14:textId="77777777" w:rsidR="00000B92" w:rsidRPr="00EA397A" w:rsidRDefault="00000B92" w:rsidP="0052351D">
      <w:pPr>
        <w:pStyle w:val="Akapitzlist"/>
        <w:numPr>
          <w:ilvl w:val="2"/>
          <w:numId w:val="92"/>
        </w:numPr>
        <w:ind w:left="851" w:firstLine="0"/>
        <w:rPr>
          <w:rFonts w:ascii="Arial Narrow" w:hAnsi="Arial Narrow" w:cstheme="minorHAnsi"/>
          <w:sz w:val="20"/>
          <w:szCs w:val="20"/>
        </w:rPr>
      </w:pPr>
      <w:r w:rsidRPr="00EA397A">
        <w:rPr>
          <w:rFonts w:ascii="Arial Narrow" w:hAnsi="Arial Narrow" w:cstheme="minorHAnsi"/>
          <w:sz w:val="20"/>
          <w:szCs w:val="20"/>
        </w:rPr>
        <w:t>zakup środków transportu w przypadku podejmowania działalności w sektorze transportu towarów,</w:t>
      </w:r>
    </w:p>
    <w:p w14:paraId="20D131DE" w14:textId="77777777" w:rsidR="00000B92" w:rsidRPr="00EA397A" w:rsidRDefault="00000B92" w:rsidP="0052351D">
      <w:pPr>
        <w:pStyle w:val="Akapitzlist"/>
        <w:numPr>
          <w:ilvl w:val="2"/>
          <w:numId w:val="92"/>
        </w:numPr>
        <w:ind w:left="851" w:firstLine="0"/>
        <w:rPr>
          <w:rFonts w:ascii="Arial Narrow" w:hAnsi="Arial Narrow" w:cstheme="minorHAnsi"/>
          <w:sz w:val="20"/>
          <w:szCs w:val="20"/>
        </w:rPr>
      </w:pPr>
      <w:r w:rsidRPr="00EA397A">
        <w:rPr>
          <w:rFonts w:ascii="Arial Narrow" w:hAnsi="Arial Narrow" w:cstheme="minorHAnsi"/>
          <w:sz w:val="20"/>
          <w:szCs w:val="20"/>
        </w:rPr>
        <w:t>w przypadku podejmowania działalności gospodarczej przez osobę niepełnosprawną - na pokrycie obowiązkowych składek na ubezpieczenie emerytalne i rentowe refundowanych przez Państwowy Fundusz Rehabilitacji Osób Niepełnosprawnych.</w:t>
      </w:r>
    </w:p>
    <w:p w14:paraId="404FA244" w14:textId="6BB39B94" w:rsidR="00CD1F86" w:rsidRPr="0052351D" w:rsidRDefault="00CD1F86" w:rsidP="0052351D">
      <w:pPr>
        <w:numPr>
          <w:ilvl w:val="0"/>
          <w:numId w:val="0"/>
        </w:numPr>
        <w:ind w:left="567"/>
        <w:rPr>
          <w:rFonts w:ascii="Arial Narrow" w:hAnsi="Arial Narrow" w:cstheme="minorHAnsi"/>
          <w:sz w:val="20"/>
          <w:szCs w:val="20"/>
        </w:rPr>
      </w:pPr>
    </w:p>
    <w:p w14:paraId="56118F51" w14:textId="6C982A27" w:rsidR="00CD1F86" w:rsidRPr="0052351D" w:rsidRDefault="00CD1F86" w:rsidP="0052351D">
      <w:pPr>
        <w:pStyle w:val="Akapitzlist"/>
        <w:numPr>
          <w:ilvl w:val="0"/>
          <w:numId w:val="34"/>
        </w:numPr>
        <w:ind w:left="426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Zasady i warunki rozliczania środków.</w:t>
      </w:r>
    </w:p>
    <w:p w14:paraId="3D6E37EF" w14:textId="7A1F900E" w:rsidR="00612EF3" w:rsidRDefault="00612EF3" w:rsidP="002E0185">
      <w:pPr>
        <w:numPr>
          <w:ilvl w:val="0"/>
          <w:numId w:val="0"/>
        </w:numPr>
        <w:ind w:left="792" w:hanging="395"/>
        <w:rPr>
          <w:rFonts w:ascii="Arial Narrow" w:hAnsi="Arial Narrow" w:cstheme="minorHAnsi"/>
          <w:b/>
          <w:sz w:val="20"/>
          <w:szCs w:val="20"/>
        </w:rPr>
      </w:pPr>
    </w:p>
    <w:p w14:paraId="332BE525" w14:textId="77777777" w:rsidR="00D3556E" w:rsidRDefault="00612EF3" w:rsidP="00D3556E">
      <w:pPr>
        <w:pStyle w:val="Akapitzlist"/>
        <w:numPr>
          <w:ilvl w:val="0"/>
          <w:numId w:val="45"/>
        </w:numPr>
        <w:ind w:left="993" w:hanging="357"/>
        <w:rPr>
          <w:rFonts w:ascii="Arial Narrow" w:hAnsi="Arial Narrow" w:cstheme="minorHAnsi"/>
          <w:sz w:val="20"/>
          <w:szCs w:val="20"/>
        </w:rPr>
      </w:pPr>
      <w:r w:rsidRPr="00CA6AD3">
        <w:rPr>
          <w:rFonts w:ascii="Arial Narrow" w:hAnsi="Arial Narrow" w:cstheme="minorHAnsi"/>
          <w:sz w:val="20"/>
          <w:szCs w:val="20"/>
        </w:rPr>
        <w:t>Rozliczenie przekazanych uczestnikowi środków finansowych odbywa się poprzez</w:t>
      </w:r>
      <w:r w:rsidR="00D3556E">
        <w:rPr>
          <w:rFonts w:ascii="Arial Narrow" w:hAnsi="Arial Narrow" w:cstheme="minorHAnsi"/>
          <w:sz w:val="20"/>
          <w:szCs w:val="20"/>
        </w:rPr>
        <w:t xml:space="preserve"> </w:t>
      </w:r>
      <w:r w:rsidR="00FB0BA0" w:rsidRPr="00D3556E">
        <w:rPr>
          <w:rFonts w:ascii="Arial Narrow" w:hAnsi="Arial Narrow" w:cstheme="minorHAnsi"/>
          <w:sz w:val="20"/>
          <w:szCs w:val="20"/>
        </w:rPr>
        <w:t xml:space="preserve">złożenie oświadczenia </w:t>
      </w:r>
      <w:r w:rsidR="00D3556E">
        <w:rPr>
          <w:rFonts w:ascii="Arial Narrow" w:hAnsi="Arial Narrow" w:cstheme="minorHAnsi"/>
          <w:sz w:val="20"/>
          <w:szCs w:val="20"/>
        </w:rPr>
        <w:br/>
      </w:r>
      <w:r w:rsidR="00FB0BA0" w:rsidRPr="00D3556E">
        <w:rPr>
          <w:rFonts w:ascii="Arial Narrow" w:hAnsi="Arial Narrow" w:cstheme="minorHAnsi"/>
          <w:sz w:val="20"/>
          <w:szCs w:val="20"/>
        </w:rPr>
        <w:t xml:space="preserve">o dokonaniu zakupu towarów lub usług zgodnie z </w:t>
      </w:r>
      <w:r w:rsidR="00171254" w:rsidRPr="00D3556E">
        <w:rPr>
          <w:rFonts w:ascii="Arial Narrow" w:hAnsi="Arial Narrow" w:cstheme="minorHAnsi"/>
          <w:sz w:val="20"/>
          <w:szCs w:val="20"/>
        </w:rPr>
        <w:t>Biznesplan</w:t>
      </w:r>
      <w:r w:rsidR="00FB0BA0" w:rsidRPr="00D3556E">
        <w:rPr>
          <w:rFonts w:ascii="Arial Narrow" w:hAnsi="Arial Narrow" w:cstheme="minorHAnsi"/>
          <w:sz w:val="20"/>
          <w:szCs w:val="20"/>
        </w:rPr>
        <w:t>em</w:t>
      </w:r>
      <w:r w:rsidR="00D3556E">
        <w:rPr>
          <w:rFonts w:ascii="Arial Narrow" w:hAnsi="Arial Narrow" w:cstheme="minorHAnsi"/>
          <w:sz w:val="20"/>
          <w:szCs w:val="20"/>
        </w:rPr>
        <w:t>.</w:t>
      </w:r>
    </w:p>
    <w:p w14:paraId="50CB0F6A" w14:textId="170C095D" w:rsidR="00D3556E" w:rsidRPr="00D3556E" w:rsidRDefault="00D3556E" w:rsidP="00D3556E">
      <w:pPr>
        <w:pStyle w:val="Akapitzlist"/>
        <w:numPr>
          <w:ilvl w:val="0"/>
          <w:numId w:val="45"/>
        </w:numPr>
        <w:ind w:left="993" w:hanging="357"/>
        <w:rPr>
          <w:rFonts w:ascii="Arial Narrow" w:hAnsi="Arial Narrow" w:cstheme="minorHAnsi"/>
          <w:sz w:val="20"/>
          <w:szCs w:val="20"/>
        </w:rPr>
      </w:pPr>
      <w:r w:rsidRPr="00D3556E">
        <w:rPr>
          <w:rFonts w:ascii="Arial Narrow" w:hAnsi="Arial Narrow"/>
          <w:sz w:val="20"/>
          <w:szCs w:val="20"/>
        </w:rPr>
        <w:t xml:space="preserve">W celu rozliczenia finansowego wsparcia pomostowego Uczestnik przekazuje Realizatorowi projektu, </w:t>
      </w:r>
      <w:r>
        <w:rPr>
          <w:rFonts w:ascii="Arial Narrow" w:hAnsi="Arial Narrow"/>
          <w:sz w:val="20"/>
          <w:szCs w:val="20"/>
        </w:rPr>
        <w:br/>
      </w:r>
      <w:r w:rsidRPr="00D3556E">
        <w:rPr>
          <w:rFonts w:ascii="Arial Narrow" w:hAnsi="Arial Narrow"/>
          <w:sz w:val="20"/>
          <w:szCs w:val="20"/>
        </w:rPr>
        <w:t>zestawienie poniesionych wydatków w kwotach netto tj. bez podatku VAT. Realizator projektu może zażądać wcześniejszego złożenia zestawień dotyczących części wydatków w terminie przez siebie wyznaczonym.</w:t>
      </w:r>
    </w:p>
    <w:p w14:paraId="794AEF26" w14:textId="3B102DFA" w:rsidR="00265F19" w:rsidRDefault="00265F19" w:rsidP="00C152C4">
      <w:pPr>
        <w:pStyle w:val="Akapitzlist"/>
        <w:numPr>
          <w:ilvl w:val="0"/>
          <w:numId w:val="45"/>
        </w:numPr>
        <w:ind w:left="993" w:hanging="357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Uczestnik projektu może wystąpić do Beneficjenta z pisemnym wnioskiem o zmianę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>
        <w:rPr>
          <w:rFonts w:ascii="Arial Narrow" w:hAnsi="Arial Narrow" w:cstheme="minorHAnsi"/>
          <w:sz w:val="20"/>
          <w:szCs w:val="20"/>
        </w:rPr>
        <w:t xml:space="preserve">u, zaś Beneficjent w </w:t>
      </w:r>
      <w:r w:rsidRPr="000200A3">
        <w:rPr>
          <w:rFonts w:ascii="Arial Narrow" w:hAnsi="Arial Narrow" w:cstheme="minorHAnsi"/>
          <w:sz w:val="20"/>
          <w:szCs w:val="20"/>
        </w:rPr>
        <w:t>ciągu 10 dni</w:t>
      </w:r>
      <w:r>
        <w:rPr>
          <w:rFonts w:ascii="Arial Narrow" w:hAnsi="Arial Narrow" w:cstheme="minorHAnsi"/>
          <w:sz w:val="20"/>
          <w:szCs w:val="20"/>
        </w:rPr>
        <w:t xml:space="preserve"> roboczych od otrzymania wniosku </w:t>
      </w:r>
      <w:r w:rsidR="005014D8">
        <w:rPr>
          <w:rFonts w:ascii="Arial Narrow" w:hAnsi="Arial Narrow" w:cstheme="minorHAnsi"/>
          <w:sz w:val="20"/>
          <w:szCs w:val="20"/>
        </w:rPr>
        <w:t>u</w:t>
      </w:r>
      <w:r>
        <w:rPr>
          <w:rFonts w:ascii="Arial Narrow" w:hAnsi="Arial Narrow" w:cstheme="minorHAnsi"/>
          <w:sz w:val="20"/>
          <w:szCs w:val="20"/>
        </w:rPr>
        <w:t>czestnika informuje go pisemnie o decyzji dotyczącej zatwierdzenia lub odrzucenia wnioskowanych zmian</w:t>
      </w:r>
    </w:p>
    <w:p w14:paraId="60BAC143" w14:textId="35AAECCB" w:rsidR="00C152C4" w:rsidRDefault="00C152C4" w:rsidP="00C152C4">
      <w:pPr>
        <w:pStyle w:val="Akapitzlist"/>
        <w:numPr>
          <w:ilvl w:val="0"/>
          <w:numId w:val="45"/>
        </w:numPr>
        <w:ind w:left="993" w:hanging="357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Beneficjent kontroluje prawidłowość wykonania umowy w okresie 12 m-</w:t>
      </w:r>
      <w:proofErr w:type="spellStart"/>
      <w:r>
        <w:rPr>
          <w:rFonts w:ascii="Arial Narrow" w:hAnsi="Arial Narrow" w:cstheme="minorHAnsi"/>
          <w:sz w:val="20"/>
          <w:szCs w:val="20"/>
        </w:rPr>
        <w:t>cy</w:t>
      </w:r>
      <w:proofErr w:type="spellEnd"/>
      <w:r>
        <w:rPr>
          <w:rFonts w:ascii="Arial Narrow" w:hAnsi="Arial Narrow" w:cstheme="minorHAnsi"/>
          <w:sz w:val="20"/>
          <w:szCs w:val="20"/>
        </w:rPr>
        <w:t xml:space="preserve"> od dnia podjęcia przez uczestnika projektu działalności gospodarczej:</w:t>
      </w:r>
    </w:p>
    <w:p w14:paraId="77951781" w14:textId="77777777" w:rsidR="00C152C4" w:rsidRDefault="00C152C4" w:rsidP="00000B92">
      <w:pPr>
        <w:pStyle w:val="Akapitzlist"/>
        <w:numPr>
          <w:ilvl w:val="1"/>
          <w:numId w:val="47"/>
        </w:numPr>
        <w:ind w:left="851" w:firstLine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przez comiesięczną weryfikację statusu w CEIDG</w:t>
      </w:r>
    </w:p>
    <w:p w14:paraId="2DB3ACD8" w14:textId="77777777" w:rsidR="00C152C4" w:rsidRPr="00C152C4" w:rsidRDefault="00C152C4" w:rsidP="00C152C4">
      <w:pPr>
        <w:pStyle w:val="Akapitzlist"/>
        <w:numPr>
          <w:ilvl w:val="1"/>
          <w:numId w:val="47"/>
        </w:numPr>
        <w:ind w:left="851" w:firstLine="0"/>
        <w:rPr>
          <w:rFonts w:ascii="Arial Narrow" w:hAnsi="Arial Narrow" w:cstheme="minorHAnsi"/>
          <w:sz w:val="20"/>
          <w:szCs w:val="20"/>
        </w:rPr>
      </w:pPr>
      <w:r w:rsidRPr="00C152C4">
        <w:rPr>
          <w:rFonts w:ascii="Arial Narrow" w:hAnsi="Arial Narrow" w:cstheme="minorHAnsi"/>
          <w:sz w:val="20"/>
          <w:szCs w:val="20"/>
        </w:rPr>
        <w:t>cyklicznie min. 2 razy w ciągu 12 m-</w:t>
      </w:r>
      <w:proofErr w:type="spellStart"/>
      <w:r w:rsidRPr="00C152C4">
        <w:rPr>
          <w:rFonts w:ascii="Arial Narrow" w:hAnsi="Arial Narrow" w:cstheme="minorHAnsi"/>
          <w:sz w:val="20"/>
          <w:szCs w:val="20"/>
        </w:rPr>
        <w:t>cy</w:t>
      </w:r>
      <w:proofErr w:type="spellEnd"/>
      <w:r w:rsidRPr="00C152C4">
        <w:rPr>
          <w:rFonts w:ascii="Arial Narrow" w:hAnsi="Arial Narrow" w:cstheme="minorHAnsi"/>
          <w:sz w:val="20"/>
          <w:szCs w:val="20"/>
        </w:rPr>
        <w:t xml:space="preserve"> prowadzenia działalności gospodarczej poprzez weryfikację, czy:</w:t>
      </w:r>
    </w:p>
    <w:p w14:paraId="60FAB368" w14:textId="268EF00D" w:rsidR="00C152C4" w:rsidRDefault="00C152C4" w:rsidP="00000B92">
      <w:pPr>
        <w:pStyle w:val="Akapitzlist"/>
        <w:numPr>
          <w:ilvl w:val="1"/>
          <w:numId w:val="89"/>
        </w:numPr>
        <w:rPr>
          <w:rFonts w:ascii="Arial Narrow" w:hAnsi="Arial Narrow" w:cstheme="minorHAnsi"/>
          <w:sz w:val="20"/>
          <w:szCs w:val="20"/>
        </w:rPr>
      </w:pPr>
      <w:r w:rsidRPr="00C152C4">
        <w:rPr>
          <w:rFonts w:ascii="Arial Narrow" w:hAnsi="Arial Narrow" w:cstheme="minorHAnsi"/>
          <w:sz w:val="20"/>
          <w:szCs w:val="20"/>
        </w:rPr>
        <w:t xml:space="preserve">prowadzenie działalności gospodarczej jest zgodne z treścią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Pr="00C152C4">
        <w:rPr>
          <w:rFonts w:ascii="Arial Narrow" w:hAnsi="Arial Narrow" w:cstheme="minorHAnsi"/>
          <w:sz w:val="20"/>
          <w:szCs w:val="20"/>
        </w:rPr>
        <w:t>u,</w:t>
      </w:r>
    </w:p>
    <w:p w14:paraId="3250738B" w14:textId="77777777" w:rsidR="00265F19" w:rsidRPr="00C152C4" w:rsidRDefault="00265F19" w:rsidP="00EA25F0">
      <w:pPr>
        <w:pStyle w:val="Akapitzlist"/>
        <w:numPr>
          <w:ilvl w:val="1"/>
          <w:numId w:val="89"/>
        </w:numPr>
        <w:ind w:left="2127" w:hanging="1047"/>
        <w:rPr>
          <w:rFonts w:ascii="Arial Narrow" w:hAnsi="Arial Narrow" w:cstheme="minorHAnsi"/>
          <w:sz w:val="20"/>
          <w:szCs w:val="20"/>
        </w:rPr>
      </w:pPr>
      <w:r w:rsidRPr="00C152C4">
        <w:rPr>
          <w:rFonts w:ascii="Arial Narrow" w:hAnsi="Arial Narrow" w:cstheme="minorHAnsi"/>
          <w:sz w:val="20"/>
          <w:szCs w:val="20"/>
        </w:rPr>
        <w:t>działalność gospodarcza prowadzona była w sposób nieprzerwany przez okres wymagany umową,</w:t>
      </w:r>
    </w:p>
    <w:p w14:paraId="57582F66" w14:textId="549BEB41" w:rsidR="00265F19" w:rsidRDefault="00265F19" w:rsidP="00000B92">
      <w:pPr>
        <w:pStyle w:val="Akapitzlist"/>
        <w:numPr>
          <w:ilvl w:val="1"/>
          <w:numId w:val="89"/>
        </w:numPr>
        <w:rPr>
          <w:rFonts w:ascii="Arial Narrow" w:hAnsi="Arial Narrow" w:cstheme="minorHAnsi"/>
          <w:sz w:val="20"/>
          <w:szCs w:val="20"/>
        </w:rPr>
      </w:pPr>
      <w:r w:rsidRPr="00C152C4">
        <w:rPr>
          <w:rFonts w:ascii="Arial Narrow" w:hAnsi="Arial Narrow" w:cstheme="minorHAnsi"/>
          <w:sz w:val="20"/>
          <w:szCs w:val="20"/>
        </w:rPr>
        <w:t xml:space="preserve">środki wsparcia finansowego, zostały wydatkowane w sposób prawidłowy, w szczególności zakupione przez Beneficjenta pomocy wyposażenie, towary i usługi są zgodne  z treścią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Pr="00C152C4">
        <w:rPr>
          <w:rFonts w:ascii="Arial Narrow" w:hAnsi="Arial Narrow" w:cstheme="minorHAnsi"/>
          <w:sz w:val="20"/>
          <w:szCs w:val="20"/>
        </w:rPr>
        <w:t>u</w:t>
      </w:r>
      <w:r>
        <w:rPr>
          <w:rFonts w:ascii="Arial Narrow" w:hAnsi="Arial Narrow" w:cstheme="minorHAnsi"/>
          <w:sz w:val="20"/>
          <w:szCs w:val="20"/>
        </w:rPr>
        <w:t>,</w:t>
      </w:r>
    </w:p>
    <w:p w14:paraId="786E7B36" w14:textId="3CFB9257" w:rsidR="00C152C4" w:rsidRPr="0052351D" w:rsidRDefault="00265F19" w:rsidP="0052351D">
      <w:pPr>
        <w:pStyle w:val="Akapitzlist"/>
        <w:numPr>
          <w:ilvl w:val="1"/>
          <w:numId w:val="89"/>
        </w:numPr>
        <w:rPr>
          <w:rFonts w:ascii="Arial Narrow" w:hAnsi="Arial Narrow" w:cstheme="minorHAnsi"/>
          <w:sz w:val="20"/>
          <w:szCs w:val="20"/>
        </w:rPr>
      </w:pPr>
      <w:r w:rsidRPr="00C152C4">
        <w:rPr>
          <w:rFonts w:ascii="Arial Narrow" w:hAnsi="Arial Narrow" w:cstheme="minorHAnsi"/>
          <w:sz w:val="20"/>
          <w:szCs w:val="20"/>
        </w:rPr>
        <w:t>beneficjent pomocy posiada sprzęt i wyposażenie zakupione ze środków wsparcia finansowego. W przypadku, gdy w ramach kontroli stwierdzone zostanie, że Beneficjent pomocy nie posiada towarów, które wykazał w rozliczeniu, a które nabył w celu zużycia w ramach prowadzonej działalności gospodarczej (np. materiały zużywane w celu świadczenia  usługi) lub dalszej sprzedaży, Beneficjent pomocy powinien wykazać przychód z tytułu świadczonych usług lub sprzedaży towarów lub w inny sposób uzasadnić fakt nieposiadania zakupionych towarów</w:t>
      </w:r>
      <w:r>
        <w:rPr>
          <w:rFonts w:ascii="Arial Narrow" w:hAnsi="Arial Narrow" w:cstheme="minorHAnsi"/>
          <w:sz w:val="20"/>
          <w:szCs w:val="20"/>
        </w:rPr>
        <w:t>.</w:t>
      </w:r>
    </w:p>
    <w:p w14:paraId="55DB7F00" w14:textId="77777777" w:rsidR="00265F19" w:rsidRPr="00C152C4" w:rsidRDefault="00265F19" w:rsidP="0052351D">
      <w:pPr>
        <w:pStyle w:val="Akapitzlist"/>
        <w:numPr>
          <w:ilvl w:val="0"/>
          <w:numId w:val="45"/>
        </w:numPr>
        <w:ind w:left="993"/>
        <w:rPr>
          <w:rFonts w:ascii="Arial Narrow" w:hAnsi="Arial Narrow" w:cstheme="minorHAnsi"/>
          <w:sz w:val="20"/>
          <w:szCs w:val="20"/>
        </w:rPr>
      </w:pPr>
      <w:r w:rsidRPr="00C152C4">
        <w:rPr>
          <w:rFonts w:ascii="Arial Narrow" w:hAnsi="Arial Narrow" w:cstheme="minorHAnsi"/>
          <w:sz w:val="20"/>
          <w:szCs w:val="20"/>
        </w:rPr>
        <w:t>Uczestnik projektu, który otrzymał środki finansowe na rozwój przedsiębiorczości ma obowiązek dokonania zwrotu otrzymanych środków wraz z należnymi odsetkami, jeżeli prowadził działalność gospodarczą przez okres krótszy niż 12 miesięcy albo naruszone zostały inne warunki umowy, w tym zwłaszcza dotyczące przeznaczenia tych środków.</w:t>
      </w:r>
    </w:p>
    <w:p w14:paraId="1B5A3DE6" w14:textId="3B2B5768" w:rsidR="00265F19" w:rsidRPr="0052351D" w:rsidRDefault="00265F19" w:rsidP="0052351D">
      <w:pPr>
        <w:pStyle w:val="Akapitzlist"/>
        <w:numPr>
          <w:ilvl w:val="0"/>
          <w:numId w:val="45"/>
        </w:numPr>
        <w:ind w:left="993"/>
        <w:rPr>
          <w:rFonts w:ascii="Arial Narrow" w:hAnsi="Arial Narrow" w:cstheme="minorHAnsi"/>
          <w:sz w:val="20"/>
          <w:szCs w:val="20"/>
        </w:rPr>
      </w:pPr>
      <w:r w:rsidRPr="00265F19">
        <w:rPr>
          <w:rFonts w:ascii="Arial Narrow" w:hAnsi="Arial Narrow" w:cstheme="minorHAnsi"/>
          <w:sz w:val="20"/>
          <w:szCs w:val="20"/>
        </w:rPr>
        <w:t xml:space="preserve">Szczegółowe regulacje dotyczące zasad rozliczania środków finansowych zawiera Umowa </w:t>
      </w:r>
      <w:r w:rsidRPr="0052351D">
        <w:rPr>
          <w:rFonts w:ascii="Arial Narrow" w:hAnsi="Arial Narrow" w:cstheme="minorHAnsi"/>
          <w:sz w:val="20"/>
          <w:szCs w:val="20"/>
        </w:rPr>
        <w:t xml:space="preserve"> o udzielenie wsparcia</w:t>
      </w:r>
      <w:r>
        <w:rPr>
          <w:rFonts w:ascii="Arial Narrow" w:hAnsi="Arial Narrow" w:cstheme="minorHAnsi"/>
          <w:sz w:val="20"/>
          <w:szCs w:val="20"/>
        </w:rPr>
        <w:t xml:space="preserve"> finansowego.</w:t>
      </w:r>
    </w:p>
    <w:p w14:paraId="15C3C93A" w14:textId="75C63F82" w:rsidR="00C152C4" w:rsidRPr="0052351D" w:rsidRDefault="00C152C4" w:rsidP="0052351D">
      <w:pPr>
        <w:numPr>
          <w:ilvl w:val="0"/>
          <w:numId w:val="0"/>
        </w:numPr>
        <w:ind w:left="2917" w:hanging="360"/>
        <w:rPr>
          <w:rFonts w:ascii="Arial Narrow" w:hAnsi="Arial Narrow" w:cstheme="minorHAnsi"/>
          <w:sz w:val="20"/>
          <w:szCs w:val="20"/>
        </w:rPr>
      </w:pPr>
    </w:p>
    <w:p w14:paraId="1DDA1845" w14:textId="69A8E9AB" w:rsidR="00612EF3" w:rsidRPr="00C7317E" w:rsidRDefault="00612EF3" w:rsidP="0052351D">
      <w:pPr>
        <w:pStyle w:val="Akapitzlist"/>
        <w:numPr>
          <w:ilvl w:val="0"/>
          <w:numId w:val="34"/>
        </w:numPr>
        <w:ind w:left="426"/>
        <w:rPr>
          <w:rFonts w:ascii="Arial Narrow" w:hAnsi="Arial Narrow" w:cstheme="minorHAnsi"/>
          <w:b/>
          <w:sz w:val="20"/>
          <w:szCs w:val="20"/>
        </w:rPr>
      </w:pPr>
      <w:r w:rsidRPr="00C7317E">
        <w:rPr>
          <w:rFonts w:ascii="Arial Narrow" w:hAnsi="Arial Narrow" w:cstheme="minorHAnsi"/>
          <w:b/>
          <w:sz w:val="20"/>
          <w:szCs w:val="20"/>
        </w:rPr>
        <w:t>Wniosek o przedłużenie wsparcia pomostowego.</w:t>
      </w:r>
    </w:p>
    <w:p w14:paraId="10193F68" w14:textId="77777777" w:rsidR="00DD2ADF" w:rsidRPr="00C7317E" w:rsidRDefault="00DD2ADF" w:rsidP="00CA6AD3">
      <w:pPr>
        <w:pStyle w:val="Akapitzlist"/>
        <w:ind w:left="1058"/>
        <w:rPr>
          <w:rFonts w:ascii="Arial Narrow" w:hAnsi="Arial Narrow" w:cstheme="minorHAnsi"/>
          <w:b/>
          <w:sz w:val="20"/>
          <w:szCs w:val="20"/>
        </w:rPr>
      </w:pPr>
    </w:p>
    <w:p w14:paraId="12BBD5C2" w14:textId="6B064474" w:rsidR="00E06768" w:rsidRPr="00C7317E" w:rsidRDefault="00DD2ADF" w:rsidP="0052351D">
      <w:pPr>
        <w:pStyle w:val="Akapitzlist"/>
        <w:numPr>
          <w:ilvl w:val="0"/>
          <w:numId w:val="53"/>
        </w:numPr>
        <w:ind w:left="993"/>
        <w:rPr>
          <w:rFonts w:ascii="Arial Narrow" w:hAnsi="Arial Narrow" w:cstheme="minorHAnsi"/>
          <w:b/>
          <w:sz w:val="20"/>
          <w:szCs w:val="20"/>
        </w:rPr>
      </w:pPr>
      <w:r w:rsidRPr="00C7317E">
        <w:rPr>
          <w:rFonts w:ascii="Arial Narrow" w:hAnsi="Arial Narrow" w:cstheme="minorHAnsi"/>
          <w:sz w:val="20"/>
          <w:szCs w:val="20"/>
        </w:rPr>
        <w:t>W 6-tym miesiącu prowadzenia działalności gospodarczej</w:t>
      </w:r>
      <w:r w:rsidR="005014D8" w:rsidRPr="00C7317E">
        <w:rPr>
          <w:rFonts w:ascii="Arial Narrow" w:hAnsi="Arial Narrow" w:cstheme="minorHAnsi"/>
          <w:sz w:val="20"/>
          <w:szCs w:val="20"/>
        </w:rPr>
        <w:t xml:space="preserve"> u</w:t>
      </w:r>
      <w:r w:rsidRPr="00C7317E">
        <w:rPr>
          <w:rFonts w:ascii="Arial Narrow" w:hAnsi="Arial Narrow" w:cstheme="minorHAnsi"/>
          <w:sz w:val="20"/>
          <w:szCs w:val="20"/>
        </w:rPr>
        <w:t>czestnik projektu może złożyć wniosek o przedłużone wsparcie pomostowe.</w:t>
      </w:r>
    </w:p>
    <w:p w14:paraId="5CD9F0C0" w14:textId="0F11802F" w:rsidR="00DD2ADF" w:rsidRPr="00C7317E" w:rsidRDefault="00DD2ADF" w:rsidP="0052351D">
      <w:pPr>
        <w:pStyle w:val="Akapitzlist"/>
        <w:numPr>
          <w:ilvl w:val="0"/>
          <w:numId w:val="53"/>
        </w:numPr>
        <w:ind w:left="993"/>
        <w:rPr>
          <w:rFonts w:ascii="Arial Narrow" w:hAnsi="Arial Narrow" w:cstheme="minorHAnsi"/>
          <w:sz w:val="20"/>
          <w:szCs w:val="20"/>
        </w:rPr>
      </w:pPr>
      <w:r w:rsidRPr="00C7317E">
        <w:rPr>
          <w:rFonts w:ascii="Arial Narrow" w:hAnsi="Arial Narrow" w:cstheme="minorHAnsi"/>
          <w:sz w:val="20"/>
          <w:szCs w:val="20"/>
        </w:rPr>
        <w:lastRenderedPageBreak/>
        <w:t>W ramach wniosku o przedłużone wsparcie pomostowe oceniane będzie:</w:t>
      </w:r>
    </w:p>
    <w:p w14:paraId="2D6F4838" w14:textId="6DE13BBC" w:rsidR="00DD2ADF" w:rsidRPr="00C7317E" w:rsidRDefault="00DD2ADF" w:rsidP="0052351D">
      <w:pPr>
        <w:pStyle w:val="Akapitzlist"/>
        <w:numPr>
          <w:ilvl w:val="1"/>
          <w:numId w:val="54"/>
        </w:numPr>
        <w:ind w:left="851" w:firstLine="0"/>
        <w:rPr>
          <w:rFonts w:ascii="Arial Narrow" w:hAnsi="Arial Narrow" w:cstheme="minorHAnsi"/>
          <w:sz w:val="20"/>
          <w:szCs w:val="20"/>
        </w:rPr>
      </w:pPr>
      <w:r w:rsidRPr="00C7317E">
        <w:rPr>
          <w:rFonts w:ascii="Arial Narrow" w:hAnsi="Arial Narrow" w:cstheme="minorHAnsi"/>
          <w:sz w:val="20"/>
          <w:szCs w:val="20"/>
        </w:rPr>
        <w:t>obecna sytuacja działalności gospodarczej (10 pkt)</w:t>
      </w:r>
    </w:p>
    <w:p w14:paraId="74BD8F48" w14:textId="20D793F9" w:rsidR="00DD2ADF" w:rsidRPr="00C7317E" w:rsidRDefault="00DD2ADF" w:rsidP="0052351D">
      <w:pPr>
        <w:pStyle w:val="Akapitzlist"/>
        <w:numPr>
          <w:ilvl w:val="1"/>
          <w:numId w:val="54"/>
        </w:numPr>
        <w:ind w:left="851" w:firstLine="0"/>
        <w:rPr>
          <w:rFonts w:ascii="Arial Narrow" w:hAnsi="Arial Narrow" w:cstheme="minorHAnsi"/>
          <w:sz w:val="20"/>
          <w:szCs w:val="20"/>
        </w:rPr>
      </w:pPr>
      <w:r w:rsidRPr="00C7317E">
        <w:rPr>
          <w:rFonts w:ascii="Arial Narrow" w:hAnsi="Arial Narrow" w:cstheme="minorHAnsi"/>
          <w:sz w:val="20"/>
          <w:szCs w:val="20"/>
        </w:rPr>
        <w:t>uzasadnienie potrzeby otrzymania wsparcia (10 pkt)</w:t>
      </w:r>
    </w:p>
    <w:p w14:paraId="5C0B707B" w14:textId="54B74158" w:rsidR="00DD2ADF" w:rsidRPr="00C7317E" w:rsidRDefault="00491D10" w:rsidP="0052351D">
      <w:pPr>
        <w:pStyle w:val="Akapitzlist"/>
        <w:numPr>
          <w:ilvl w:val="1"/>
          <w:numId w:val="54"/>
        </w:numPr>
        <w:ind w:left="851" w:firstLine="0"/>
        <w:rPr>
          <w:rFonts w:ascii="Arial Narrow" w:hAnsi="Arial Narrow" w:cstheme="minorHAnsi"/>
          <w:sz w:val="20"/>
          <w:szCs w:val="20"/>
        </w:rPr>
      </w:pPr>
      <w:r w:rsidRPr="00C7317E">
        <w:rPr>
          <w:rFonts w:ascii="Arial Narrow" w:hAnsi="Arial Narrow" w:cstheme="minorHAnsi"/>
          <w:sz w:val="20"/>
          <w:szCs w:val="20"/>
        </w:rPr>
        <w:t>perspektywy</w:t>
      </w:r>
      <w:r w:rsidR="00DD2ADF" w:rsidRPr="00C7317E">
        <w:rPr>
          <w:rFonts w:ascii="Arial Narrow" w:hAnsi="Arial Narrow" w:cstheme="minorHAnsi"/>
          <w:sz w:val="20"/>
          <w:szCs w:val="20"/>
        </w:rPr>
        <w:t xml:space="preserve"> działalności gospodarczej w przypadku uzyskania wsparcia (10 pkt)</w:t>
      </w:r>
    </w:p>
    <w:p w14:paraId="32D17A3C" w14:textId="1571FF9E" w:rsidR="00DD2ADF" w:rsidRPr="00C7317E" w:rsidRDefault="00DD2ADF" w:rsidP="0052351D">
      <w:pPr>
        <w:pStyle w:val="Akapitzlist"/>
        <w:numPr>
          <w:ilvl w:val="0"/>
          <w:numId w:val="53"/>
        </w:numPr>
        <w:ind w:left="993"/>
        <w:rPr>
          <w:rFonts w:ascii="Arial Narrow" w:hAnsi="Arial Narrow" w:cstheme="minorHAnsi"/>
          <w:sz w:val="20"/>
          <w:szCs w:val="20"/>
        </w:rPr>
      </w:pPr>
      <w:r w:rsidRPr="00C7317E">
        <w:rPr>
          <w:rFonts w:ascii="Arial Narrow" w:hAnsi="Arial Narrow" w:cstheme="minorHAnsi"/>
          <w:sz w:val="20"/>
          <w:szCs w:val="20"/>
        </w:rPr>
        <w:t>Ocena zostanie dokonana przez</w:t>
      </w:r>
      <w:r w:rsidR="00265F19" w:rsidRPr="00C7317E">
        <w:rPr>
          <w:rFonts w:ascii="Arial Narrow" w:hAnsi="Arial Narrow" w:cstheme="minorHAnsi"/>
          <w:sz w:val="20"/>
          <w:szCs w:val="20"/>
        </w:rPr>
        <w:t xml:space="preserve"> dwóch</w:t>
      </w:r>
      <w:r w:rsidRPr="00C7317E">
        <w:rPr>
          <w:rFonts w:ascii="Arial Narrow" w:hAnsi="Arial Narrow" w:cstheme="minorHAnsi"/>
          <w:sz w:val="20"/>
          <w:szCs w:val="20"/>
        </w:rPr>
        <w:t xml:space="preserve"> </w:t>
      </w:r>
      <w:r w:rsidR="00491D10" w:rsidRPr="00C7317E">
        <w:rPr>
          <w:rFonts w:ascii="Arial Narrow" w:hAnsi="Arial Narrow" w:cstheme="minorHAnsi"/>
          <w:sz w:val="20"/>
          <w:szCs w:val="20"/>
        </w:rPr>
        <w:t>ekspertów</w:t>
      </w:r>
      <w:r w:rsidRPr="00C7317E">
        <w:rPr>
          <w:rFonts w:ascii="Arial Narrow" w:hAnsi="Arial Narrow" w:cstheme="minorHAnsi"/>
          <w:sz w:val="20"/>
          <w:szCs w:val="20"/>
        </w:rPr>
        <w:t xml:space="preserve"> w terminach określonych w harmonogramie dostępnym na stronie internetowej projektu</w:t>
      </w:r>
    </w:p>
    <w:p w14:paraId="4DDDC4CA" w14:textId="56B5FA6E" w:rsidR="00DD2ADF" w:rsidRPr="00C7317E" w:rsidRDefault="00DD2ADF" w:rsidP="0052351D">
      <w:pPr>
        <w:pStyle w:val="Akapitzlist"/>
        <w:numPr>
          <w:ilvl w:val="0"/>
          <w:numId w:val="53"/>
        </w:numPr>
        <w:ind w:left="993"/>
        <w:rPr>
          <w:rFonts w:ascii="Arial Narrow" w:hAnsi="Arial Narrow" w:cstheme="minorHAnsi"/>
          <w:sz w:val="20"/>
          <w:szCs w:val="20"/>
        </w:rPr>
      </w:pPr>
      <w:r w:rsidRPr="00C7317E">
        <w:rPr>
          <w:rFonts w:ascii="Arial Narrow" w:hAnsi="Arial Narrow" w:cstheme="minorHAnsi"/>
          <w:sz w:val="20"/>
          <w:szCs w:val="20"/>
        </w:rPr>
        <w:t xml:space="preserve">Przedłużonym wsparciem pomostowych objętych zostanie w każdej edycji 16 </w:t>
      </w:r>
      <w:r w:rsidR="005014D8" w:rsidRPr="00C7317E">
        <w:rPr>
          <w:rFonts w:ascii="Arial Narrow" w:hAnsi="Arial Narrow" w:cstheme="minorHAnsi"/>
          <w:sz w:val="20"/>
          <w:szCs w:val="20"/>
        </w:rPr>
        <w:t>u</w:t>
      </w:r>
      <w:r w:rsidRPr="00C7317E">
        <w:rPr>
          <w:rFonts w:ascii="Arial Narrow" w:hAnsi="Arial Narrow" w:cstheme="minorHAnsi"/>
          <w:sz w:val="20"/>
          <w:szCs w:val="20"/>
        </w:rPr>
        <w:t>czestników, którzy otrzymają największą liczbę punktów</w:t>
      </w:r>
    </w:p>
    <w:p w14:paraId="6584C78B" w14:textId="77777777" w:rsidR="00011C10" w:rsidRDefault="00011C10" w:rsidP="00011C10">
      <w:pPr>
        <w:pStyle w:val="Akapitzlist"/>
        <w:ind w:left="993"/>
        <w:rPr>
          <w:rFonts w:ascii="Arial Narrow" w:hAnsi="Arial Narrow" w:cstheme="minorHAnsi"/>
          <w:sz w:val="20"/>
          <w:szCs w:val="20"/>
        </w:rPr>
      </w:pPr>
    </w:p>
    <w:p w14:paraId="0D2543DB" w14:textId="77777777" w:rsidR="00DD2ADF" w:rsidRPr="00CA6AD3" w:rsidRDefault="00DD2ADF" w:rsidP="00CA6AD3">
      <w:pPr>
        <w:numPr>
          <w:ilvl w:val="0"/>
          <w:numId w:val="0"/>
        </w:numPr>
        <w:ind w:left="792" w:hanging="395"/>
        <w:rPr>
          <w:rFonts w:ascii="Arial Narrow" w:hAnsi="Arial Narrow" w:cstheme="minorHAnsi"/>
          <w:sz w:val="20"/>
          <w:szCs w:val="20"/>
        </w:rPr>
      </w:pPr>
    </w:p>
    <w:p w14:paraId="139B4E44" w14:textId="70D88836" w:rsidR="00612EF3" w:rsidRDefault="00612EF3" w:rsidP="0052351D">
      <w:pPr>
        <w:pStyle w:val="Akapitzlist"/>
        <w:numPr>
          <w:ilvl w:val="0"/>
          <w:numId w:val="34"/>
        </w:numPr>
        <w:ind w:left="284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Postanowienia końcowe.</w:t>
      </w:r>
    </w:p>
    <w:p w14:paraId="3DEE84B1" w14:textId="0265448F" w:rsidR="00F43896" w:rsidRDefault="00F43896" w:rsidP="00EC66E1">
      <w:pPr>
        <w:pStyle w:val="Akapitzlist"/>
        <w:ind w:left="360"/>
        <w:rPr>
          <w:rFonts w:ascii="Arial Narrow" w:hAnsi="Arial Narrow" w:cstheme="minorHAnsi"/>
          <w:b/>
          <w:sz w:val="20"/>
          <w:szCs w:val="20"/>
        </w:rPr>
      </w:pPr>
    </w:p>
    <w:p w14:paraId="0203D5A7" w14:textId="7B3A980F" w:rsidR="00F43896" w:rsidRDefault="00F43896" w:rsidP="00011C10">
      <w:pPr>
        <w:pStyle w:val="Akapitzlist"/>
        <w:numPr>
          <w:ilvl w:val="1"/>
          <w:numId w:val="34"/>
        </w:numPr>
        <w:rPr>
          <w:rFonts w:ascii="Arial Narrow" w:hAnsi="Arial Narrow" w:cstheme="minorHAnsi"/>
          <w:sz w:val="20"/>
          <w:szCs w:val="20"/>
        </w:rPr>
      </w:pPr>
      <w:r w:rsidRPr="00CA6AD3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Uczestnik projektu nie pokrywa żadnych kosztów związanych z udziałem w projekcie</w:t>
      </w:r>
    </w:p>
    <w:p w14:paraId="1A594729" w14:textId="3C76A87A" w:rsidR="00F43896" w:rsidRDefault="00011C10" w:rsidP="00011C10">
      <w:pPr>
        <w:pStyle w:val="Akapitzlist"/>
        <w:numPr>
          <w:ilvl w:val="1"/>
          <w:numId w:val="34"/>
        </w:num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</w:t>
      </w:r>
      <w:r w:rsidR="00F43896" w:rsidRPr="00011C10">
        <w:rPr>
          <w:rFonts w:ascii="Arial Narrow" w:hAnsi="Arial Narrow" w:cstheme="minorHAnsi"/>
          <w:sz w:val="20"/>
          <w:szCs w:val="20"/>
        </w:rPr>
        <w:t xml:space="preserve">Projekt finansowany jest ze środków Europejskiego Funduszu </w:t>
      </w:r>
      <w:r w:rsidR="00C340F2" w:rsidRPr="00011C10">
        <w:rPr>
          <w:rFonts w:ascii="Arial Narrow" w:hAnsi="Arial Narrow" w:cstheme="minorHAnsi"/>
          <w:sz w:val="20"/>
          <w:szCs w:val="20"/>
        </w:rPr>
        <w:t>Społecznego</w:t>
      </w:r>
      <w:r w:rsidR="00F43896" w:rsidRPr="00011C10">
        <w:rPr>
          <w:rFonts w:ascii="Arial Narrow" w:hAnsi="Arial Narrow" w:cstheme="minorHAnsi"/>
          <w:sz w:val="20"/>
          <w:szCs w:val="20"/>
        </w:rPr>
        <w:t>, środków budżetu</w:t>
      </w:r>
      <w:r>
        <w:rPr>
          <w:rFonts w:ascii="Arial Narrow" w:hAnsi="Arial Narrow" w:cstheme="minorHAnsi"/>
          <w:sz w:val="20"/>
          <w:szCs w:val="20"/>
        </w:rPr>
        <w:br/>
        <w:t xml:space="preserve">         </w:t>
      </w:r>
      <w:r w:rsidR="00F43896" w:rsidRPr="00011C10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F43896" w:rsidRPr="00011C10">
        <w:rPr>
          <w:rFonts w:ascii="Arial Narrow" w:hAnsi="Arial Narrow" w:cstheme="minorHAnsi"/>
          <w:sz w:val="20"/>
          <w:szCs w:val="20"/>
        </w:rPr>
        <w:t>państwa oraz wkładu własnego Beneficjenta w wysokościach zgodnych z umową o</w:t>
      </w:r>
      <w:r>
        <w:rPr>
          <w:rFonts w:ascii="Arial Narrow" w:hAnsi="Arial Narrow" w:cstheme="minorHAnsi"/>
          <w:sz w:val="20"/>
          <w:szCs w:val="20"/>
        </w:rPr>
        <w:br/>
        <w:t xml:space="preserve">       </w:t>
      </w:r>
      <w:r w:rsidR="00F43896" w:rsidRPr="00011C10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 xml:space="preserve">  </w:t>
      </w:r>
      <w:r w:rsidR="00F43896" w:rsidRPr="00011C10">
        <w:rPr>
          <w:rFonts w:ascii="Arial Narrow" w:hAnsi="Arial Narrow" w:cstheme="minorHAnsi"/>
          <w:sz w:val="20"/>
          <w:szCs w:val="20"/>
        </w:rPr>
        <w:t>dofinansowanie projektu.</w:t>
      </w:r>
    </w:p>
    <w:p w14:paraId="11C528B4" w14:textId="21179B3A" w:rsidR="00F43896" w:rsidRDefault="00F43896" w:rsidP="00011C10">
      <w:pPr>
        <w:pStyle w:val="Akapitzlist"/>
        <w:numPr>
          <w:ilvl w:val="1"/>
          <w:numId w:val="34"/>
        </w:numPr>
        <w:rPr>
          <w:rFonts w:ascii="Arial Narrow" w:hAnsi="Arial Narrow" w:cstheme="minorHAnsi"/>
          <w:sz w:val="20"/>
          <w:szCs w:val="20"/>
        </w:rPr>
      </w:pPr>
      <w:r w:rsidRPr="00011C10">
        <w:rPr>
          <w:rFonts w:ascii="Arial Narrow" w:hAnsi="Arial Narrow" w:cstheme="minorHAnsi"/>
          <w:sz w:val="20"/>
          <w:szCs w:val="20"/>
        </w:rPr>
        <w:t>O wszelkich zmianach dotyczących zasad i warunków wsparcia Beneficjent poinformuje uczestników za pośrednictwem strony internetowej projektu.</w:t>
      </w:r>
    </w:p>
    <w:p w14:paraId="241A50FB" w14:textId="3094856B" w:rsidR="00F43896" w:rsidRPr="00011C10" w:rsidRDefault="00F43896" w:rsidP="00011C10">
      <w:pPr>
        <w:pStyle w:val="Akapitzlist"/>
        <w:numPr>
          <w:ilvl w:val="1"/>
          <w:numId w:val="34"/>
        </w:numPr>
        <w:rPr>
          <w:rFonts w:ascii="Arial Narrow" w:hAnsi="Arial Narrow" w:cstheme="minorHAnsi"/>
          <w:sz w:val="20"/>
          <w:szCs w:val="20"/>
        </w:rPr>
      </w:pPr>
      <w:r w:rsidRPr="00011C10">
        <w:rPr>
          <w:rFonts w:ascii="Arial Narrow" w:hAnsi="Arial Narrow" w:cstheme="minorHAnsi"/>
          <w:sz w:val="20"/>
          <w:szCs w:val="20"/>
        </w:rPr>
        <w:t xml:space="preserve">W zakresie spraw nieuregulowanych </w:t>
      </w:r>
      <w:r w:rsidR="00EC66E1" w:rsidRPr="00011C10">
        <w:rPr>
          <w:rFonts w:ascii="Arial Narrow" w:hAnsi="Arial Narrow" w:cstheme="minorHAnsi"/>
          <w:sz w:val="20"/>
          <w:szCs w:val="20"/>
        </w:rPr>
        <w:t>w niniejszym Regulaminie obowiązują przepisy prawa w zakresie Regionalnego Programu Operacyjnego Województwa Łódzkiego na lata 2014-2020, a także postanowienia Umowy o udzielenie wsparcia na rozwój przedsiębiorczości.</w:t>
      </w:r>
    </w:p>
    <w:p w14:paraId="002909E6" w14:textId="416D75E0" w:rsidR="00EC66E1" w:rsidRDefault="00EC66E1" w:rsidP="00EC66E1">
      <w:pPr>
        <w:numPr>
          <w:ilvl w:val="0"/>
          <w:numId w:val="0"/>
        </w:numPr>
        <w:ind w:left="792" w:hanging="395"/>
        <w:rPr>
          <w:rFonts w:ascii="Arial Narrow" w:hAnsi="Arial Narrow" w:cstheme="minorHAnsi"/>
          <w:sz w:val="20"/>
          <w:szCs w:val="20"/>
        </w:rPr>
      </w:pPr>
    </w:p>
    <w:p w14:paraId="1F4FEA7F" w14:textId="3CF977B9" w:rsidR="00EC66E1" w:rsidRPr="0052351D" w:rsidRDefault="00EC66E1" w:rsidP="0052351D">
      <w:pPr>
        <w:numPr>
          <w:ilvl w:val="0"/>
          <w:numId w:val="0"/>
        </w:numPr>
        <w:ind w:left="426" w:hanging="395"/>
        <w:rPr>
          <w:rFonts w:ascii="Arial Narrow" w:hAnsi="Arial Narrow" w:cstheme="minorHAnsi"/>
          <w:b/>
          <w:sz w:val="20"/>
          <w:szCs w:val="20"/>
        </w:rPr>
      </w:pPr>
      <w:r w:rsidRPr="0052351D">
        <w:rPr>
          <w:rFonts w:ascii="Arial Narrow" w:hAnsi="Arial Narrow" w:cstheme="minorHAnsi"/>
          <w:b/>
          <w:sz w:val="20"/>
          <w:szCs w:val="20"/>
        </w:rPr>
        <w:t>Załączniki</w:t>
      </w:r>
      <w:r w:rsidR="00265F19">
        <w:rPr>
          <w:rFonts w:ascii="Arial Narrow" w:hAnsi="Arial Narrow" w:cstheme="minorHAnsi"/>
          <w:b/>
          <w:sz w:val="20"/>
          <w:szCs w:val="20"/>
        </w:rPr>
        <w:t>:</w:t>
      </w:r>
    </w:p>
    <w:p w14:paraId="73D40F22" w14:textId="77777777" w:rsidR="00F43896" w:rsidRPr="00CA6AD3" w:rsidRDefault="00F43896" w:rsidP="00CA6AD3">
      <w:pPr>
        <w:pStyle w:val="Akapitzlist"/>
        <w:ind w:left="360"/>
        <w:rPr>
          <w:rFonts w:ascii="Arial Narrow" w:hAnsi="Arial Narrow" w:cstheme="minorHAnsi"/>
          <w:sz w:val="20"/>
          <w:szCs w:val="20"/>
        </w:rPr>
      </w:pPr>
    </w:p>
    <w:p w14:paraId="248ABE2C" w14:textId="7C56D10B" w:rsidR="008A454B" w:rsidRDefault="008A454B" w:rsidP="00A349F0">
      <w:pPr>
        <w:numPr>
          <w:ilvl w:val="0"/>
          <w:numId w:val="0"/>
        </w:num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Załącznik nr 1</w:t>
      </w:r>
      <w:r w:rsidR="00A521AF">
        <w:rPr>
          <w:rFonts w:ascii="Arial Narrow" w:hAnsi="Arial Narrow" w:cstheme="minorHAnsi"/>
          <w:sz w:val="20"/>
          <w:szCs w:val="20"/>
        </w:rPr>
        <w:t>: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171254" w:rsidRPr="00171254">
        <w:rPr>
          <w:rFonts w:ascii="Arial Narrow" w:hAnsi="Arial Narrow" w:cstheme="minorHAnsi"/>
          <w:sz w:val="20"/>
          <w:szCs w:val="20"/>
        </w:rPr>
        <w:t>Biznesplan</w:t>
      </w:r>
      <w:r w:rsidR="0010379B" w:rsidRPr="00171254">
        <w:rPr>
          <w:rFonts w:ascii="Arial Narrow" w:hAnsi="Arial Narrow" w:cstheme="minorHAnsi"/>
          <w:sz w:val="20"/>
          <w:szCs w:val="20"/>
        </w:rPr>
        <w:t xml:space="preserve"> oraz zestawienie wydatków </w:t>
      </w:r>
    </w:p>
    <w:p w14:paraId="1B6D7394" w14:textId="6166513F" w:rsidR="005748BC" w:rsidRDefault="005748BC" w:rsidP="00A349F0">
      <w:pPr>
        <w:numPr>
          <w:ilvl w:val="0"/>
          <w:numId w:val="0"/>
        </w:num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Załącznik 2a</w:t>
      </w:r>
      <w:r w:rsidR="00A521AF">
        <w:rPr>
          <w:rFonts w:ascii="Arial Narrow" w:hAnsi="Arial Narrow" w:cstheme="minorHAnsi"/>
          <w:sz w:val="20"/>
          <w:szCs w:val="20"/>
        </w:rPr>
        <w:t xml:space="preserve">: </w:t>
      </w:r>
      <w:r>
        <w:rPr>
          <w:rFonts w:ascii="Arial Narrow" w:hAnsi="Arial Narrow" w:cstheme="minorHAnsi"/>
          <w:sz w:val="20"/>
          <w:szCs w:val="20"/>
        </w:rPr>
        <w:t xml:space="preserve"> Kart</w:t>
      </w:r>
      <w:r w:rsidR="00A521AF">
        <w:rPr>
          <w:rFonts w:ascii="Arial Narrow" w:hAnsi="Arial Narrow" w:cstheme="minorHAnsi"/>
          <w:sz w:val="20"/>
          <w:szCs w:val="20"/>
        </w:rPr>
        <w:t>a</w:t>
      </w:r>
      <w:r>
        <w:rPr>
          <w:rFonts w:ascii="Arial Narrow" w:hAnsi="Arial Narrow" w:cstheme="minorHAnsi"/>
          <w:sz w:val="20"/>
          <w:szCs w:val="20"/>
        </w:rPr>
        <w:t xml:space="preserve"> oceny formalnej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="00E04AC1">
        <w:rPr>
          <w:rFonts w:ascii="Arial Narrow" w:hAnsi="Arial Narrow" w:cstheme="minorHAnsi"/>
          <w:sz w:val="20"/>
          <w:szCs w:val="20"/>
        </w:rPr>
        <w:t xml:space="preserve">u </w:t>
      </w:r>
    </w:p>
    <w:p w14:paraId="1965E9D9" w14:textId="576D358A" w:rsidR="00406647" w:rsidRDefault="00406647">
      <w:pPr>
        <w:numPr>
          <w:ilvl w:val="0"/>
          <w:numId w:val="0"/>
        </w:num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Załącznik 2b</w:t>
      </w:r>
      <w:r w:rsidR="00A521AF">
        <w:rPr>
          <w:rFonts w:ascii="Arial Narrow" w:hAnsi="Arial Narrow" w:cstheme="minorHAnsi"/>
          <w:sz w:val="20"/>
          <w:szCs w:val="20"/>
        </w:rPr>
        <w:t xml:space="preserve">: </w:t>
      </w:r>
      <w:r>
        <w:rPr>
          <w:rFonts w:ascii="Arial Narrow" w:hAnsi="Arial Narrow" w:cstheme="minorHAnsi"/>
          <w:sz w:val="20"/>
          <w:szCs w:val="20"/>
        </w:rPr>
        <w:t xml:space="preserve"> K</w:t>
      </w:r>
      <w:r w:rsidRPr="00E927A3">
        <w:rPr>
          <w:rFonts w:ascii="Arial Narrow" w:hAnsi="Arial Narrow" w:cstheme="minorHAnsi"/>
          <w:sz w:val="20"/>
          <w:szCs w:val="20"/>
        </w:rPr>
        <w:t>ar</w:t>
      </w:r>
      <w:r>
        <w:rPr>
          <w:rFonts w:ascii="Arial Narrow" w:hAnsi="Arial Narrow" w:cstheme="minorHAnsi"/>
          <w:sz w:val="20"/>
          <w:szCs w:val="20"/>
        </w:rPr>
        <w:t>ta</w:t>
      </w:r>
      <w:r w:rsidRPr="00E927A3">
        <w:rPr>
          <w:rFonts w:ascii="Arial Narrow" w:hAnsi="Arial Narrow" w:cstheme="minorHAnsi"/>
          <w:sz w:val="20"/>
          <w:szCs w:val="20"/>
        </w:rPr>
        <w:t xml:space="preserve"> oceny</w:t>
      </w:r>
      <w:r w:rsidR="00ED0F04">
        <w:rPr>
          <w:rFonts w:ascii="Arial Narrow" w:hAnsi="Arial Narrow" w:cstheme="minorHAnsi"/>
          <w:sz w:val="20"/>
          <w:szCs w:val="20"/>
        </w:rPr>
        <w:t xml:space="preserve"> merytorycznej</w:t>
      </w:r>
      <w:r w:rsidRPr="00E927A3">
        <w:rPr>
          <w:rFonts w:ascii="Arial Narrow" w:hAnsi="Arial Narrow" w:cstheme="minorHAnsi"/>
          <w:sz w:val="20"/>
          <w:szCs w:val="20"/>
        </w:rPr>
        <w:t xml:space="preserve">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="00E04AC1">
        <w:rPr>
          <w:rFonts w:ascii="Arial Narrow" w:hAnsi="Arial Narrow" w:cstheme="minorHAnsi"/>
          <w:sz w:val="20"/>
          <w:szCs w:val="20"/>
        </w:rPr>
        <w:t xml:space="preserve">u </w:t>
      </w:r>
    </w:p>
    <w:p w14:paraId="2933CA47" w14:textId="08A73FF8" w:rsidR="005000C9" w:rsidRDefault="005000C9">
      <w:pPr>
        <w:numPr>
          <w:ilvl w:val="0"/>
          <w:numId w:val="0"/>
        </w:num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Załącznik 3</w:t>
      </w:r>
      <w:r w:rsidR="00A521AF">
        <w:rPr>
          <w:rFonts w:ascii="Arial Narrow" w:hAnsi="Arial Narrow" w:cstheme="minorHAnsi"/>
          <w:sz w:val="20"/>
          <w:szCs w:val="20"/>
        </w:rPr>
        <w:t>:</w:t>
      </w:r>
      <w:r>
        <w:rPr>
          <w:rFonts w:ascii="Arial Narrow" w:hAnsi="Arial Narrow" w:cstheme="minorHAnsi"/>
          <w:sz w:val="20"/>
          <w:szCs w:val="20"/>
        </w:rPr>
        <w:t xml:space="preserve"> Formularz zmian w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>
        <w:rPr>
          <w:rFonts w:ascii="Arial Narrow" w:hAnsi="Arial Narrow" w:cstheme="minorHAnsi"/>
          <w:sz w:val="20"/>
          <w:szCs w:val="20"/>
        </w:rPr>
        <w:t>ie</w:t>
      </w:r>
    </w:p>
    <w:p w14:paraId="42C9F520" w14:textId="177AC8EA" w:rsidR="00C17119" w:rsidRDefault="00C17119" w:rsidP="00CA6AD3">
      <w:pPr>
        <w:numPr>
          <w:ilvl w:val="0"/>
          <w:numId w:val="0"/>
        </w:num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Załącznik nr 4</w:t>
      </w:r>
      <w:r w:rsidR="00A521AF">
        <w:rPr>
          <w:rFonts w:ascii="Arial Narrow" w:hAnsi="Arial Narrow" w:cstheme="minorHAnsi"/>
          <w:sz w:val="20"/>
          <w:szCs w:val="20"/>
        </w:rPr>
        <w:t>:</w:t>
      </w:r>
      <w:r>
        <w:rPr>
          <w:rFonts w:ascii="Arial Narrow" w:hAnsi="Arial Narrow" w:cstheme="minorHAnsi"/>
          <w:sz w:val="20"/>
          <w:szCs w:val="20"/>
        </w:rPr>
        <w:t xml:space="preserve"> Formularz odwołania od oceny </w:t>
      </w:r>
      <w:r w:rsidR="00171254">
        <w:rPr>
          <w:rFonts w:ascii="Arial Narrow" w:hAnsi="Arial Narrow" w:cstheme="minorHAnsi"/>
          <w:sz w:val="20"/>
          <w:szCs w:val="20"/>
        </w:rPr>
        <w:t>Biznesplan</w:t>
      </w:r>
      <w:r w:rsidR="00E04AC1">
        <w:rPr>
          <w:rFonts w:ascii="Arial Narrow" w:hAnsi="Arial Narrow" w:cstheme="minorHAnsi"/>
          <w:sz w:val="20"/>
          <w:szCs w:val="20"/>
        </w:rPr>
        <w:t>u</w:t>
      </w:r>
    </w:p>
    <w:p w14:paraId="1FF4DB6A" w14:textId="03380740" w:rsidR="0010379B" w:rsidRDefault="0010379B" w:rsidP="00CA6AD3">
      <w:pPr>
        <w:numPr>
          <w:ilvl w:val="0"/>
          <w:numId w:val="0"/>
        </w:numPr>
        <w:rPr>
          <w:rFonts w:ascii="Arial Narrow" w:hAnsi="Arial Narrow" w:cstheme="minorHAnsi"/>
          <w:sz w:val="20"/>
          <w:szCs w:val="20"/>
        </w:rPr>
      </w:pPr>
      <w:r w:rsidRPr="00EA397A">
        <w:rPr>
          <w:rFonts w:ascii="Arial Narrow" w:hAnsi="Arial Narrow" w:cstheme="minorHAnsi"/>
          <w:sz w:val="20"/>
          <w:szCs w:val="20"/>
        </w:rPr>
        <w:t xml:space="preserve">Załącznik nr </w:t>
      </w:r>
      <w:r w:rsidR="00A521AF">
        <w:rPr>
          <w:rFonts w:ascii="Arial Narrow" w:hAnsi="Arial Narrow" w:cstheme="minorHAnsi"/>
          <w:sz w:val="20"/>
          <w:szCs w:val="20"/>
        </w:rPr>
        <w:t xml:space="preserve">5: </w:t>
      </w:r>
      <w:r>
        <w:rPr>
          <w:rFonts w:ascii="Arial Narrow" w:hAnsi="Arial Narrow" w:cstheme="minorHAnsi"/>
          <w:sz w:val="20"/>
          <w:szCs w:val="20"/>
        </w:rPr>
        <w:t>Wzór umowy o udzielenie wsparcia finansowego</w:t>
      </w:r>
    </w:p>
    <w:p w14:paraId="188721BC" w14:textId="77777777" w:rsidR="00D37798" w:rsidRPr="00E927A3" w:rsidRDefault="00D37798" w:rsidP="00CA6AD3">
      <w:pPr>
        <w:numPr>
          <w:ilvl w:val="0"/>
          <w:numId w:val="0"/>
        </w:numPr>
        <w:rPr>
          <w:rFonts w:ascii="Arial Narrow" w:hAnsi="Arial Narrow" w:cstheme="minorHAnsi"/>
          <w:sz w:val="20"/>
          <w:szCs w:val="20"/>
        </w:rPr>
      </w:pPr>
    </w:p>
    <w:sectPr w:rsidR="00D37798" w:rsidRPr="00E927A3" w:rsidSect="00397B10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AA3B" w14:textId="77777777" w:rsidR="00AE2450" w:rsidRDefault="00AE2450">
      <w:r>
        <w:separator/>
      </w:r>
    </w:p>
  </w:endnote>
  <w:endnote w:type="continuationSeparator" w:id="0">
    <w:p w14:paraId="6737E75F" w14:textId="77777777" w:rsidR="00AE2450" w:rsidRDefault="00AE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069A" w14:textId="77777777" w:rsidR="00405071" w:rsidRDefault="00405071" w:rsidP="00DC1812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53EA235A" w14:textId="77777777" w:rsidR="00405071" w:rsidRDefault="00405071" w:rsidP="008A2C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89A6" w14:textId="77777777" w:rsidR="00405071" w:rsidRDefault="00B019FD" w:rsidP="00646C34">
    <w:pPr>
      <w:pStyle w:val="Stopka"/>
      <w:numPr>
        <w:ilvl w:val="0"/>
        <w:numId w:val="0"/>
      </w:numPr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66B547" wp14:editId="58453F28">
          <wp:simplePos x="0" y="0"/>
          <wp:positionH relativeFrom="column">
            <wp:posOffset>5196205</wp:posOffset>
          </wp:positionH>
          <wp:positionV relativeFrom="paragraph">
            <wp:posOffset>71755</wp:posOffset>
          </wp:positionV>
          <wp:extent cx="1188777" cy="357465"/>
          <wp:effectExtent l="0" t="0" r="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future_logoty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777" cy="35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94BD9E" wp14:editId="2C3B394E">
          <wp:simplePos x="0" y="0"/>
          <wp:positionH relativeFrom="column">
            <wp:posOffset>-852170</wp:posOffset>
          </wp:positionH>
          <wp:positionV relativeFrom="paragraph">
            <wp:posOffset>-80645</wp:posOffset>
          </wp:positionV>
          <wp:extent cx="951807" cy="673331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p_logoty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1807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D062F" w14:textId="77777777" w:rsidR="00AE2450" w:rsidRDefault="00AE2450">
      <w:r>
        <w:separator/>
      </w:r>
    </w:p>
  </w:footnote>
  <w:footnote w:type="continuationSeparator" w:id="0">
    <w:p w14:paraId="74D9FFC3" w14:textId="77777777" w:rsidR="00AE2450" w:rsidRDefault="00AE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BAE96" w14:textId="508BEBD8" w:rsidR="00B019FD" w:rsidRDefault="0031073D" w:rsidP="00B019FD">
    <w:pPr>
      <w:pStyle w:val="Nagwek"/>
      <w:numPr>
        <w:ilvl w:val="0"/>
        <w:numId w:val="0"/>
      </w:numPr>
      <w:ind w:left="792"/>
    </w:pPr>
    <w:r>
      <w:rPr>
        <w:noProof/>
      </w:rPr>
      <w:drawing>
        <wp:inline distT="0" distB="0" distL="0" distR="0" wp14:anchorId="63ED3E65" wp14:editId="380DCF50">
          <wp:extent cx="5760720" cy="1042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57727" w14:textId="77777777" w:rsidR="00975500" w:rsidRDefault="00975500" w:rsidP="006E328C">
    <w:pPr>
      <w:pStyle w:val="Nagwek"/>
      <w:numPr>
        <w:ilvl w:val="0"/>
        <w:numId w:val="0"/>
      </w:numPr>
      <w:ind w:left="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4F74E0"/>
    <w:multiLevelType w:val="hybridMultilevel"/>
    <w:tmpl w:val="DA4C1392"/>
    <w:lvl w:ilvl="0" w:tplc="A8DEEF40">
      <w:start w:val="1"/>
      <w:numFmt w:val="decimal"/>
      <w:lvlText w:val="12.1.%1"/>
      <w:lvlJc w:val="left"/>
      <w:pPr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2CEB42">
      <w:start w:val="1"/>
      <w:numFmt w:val="decimal"/>
      <w:lvlText w:val="13.1.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48D54AC"/>
    <w:multiLevelType w:val="hybridMultilevel"/>
    <w:tmpl w:val="076C1AFA"/>
    <w:lvl w:ilvl="0" w:tplc="9F5E49EC">
      <w:start w:val="1"/>
      <w:numFmt w:val="lowerLetter"/>
      <w:lvlText w:val="%1"/>
      <w:lvlJc w:val="left"/>
      <w:pPr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04D22D8F"/>
    <w:multiLevelType w:val="hybridMultilevel"/>
    <w:tmpl w:val="27A8E136"/>
    <w:lvl w:ilvl="0" w:tplc="EC7E2404">
      <w:start w:val="1"/>
      <w:numFmt w:val="decimal"/>
      <w:lvlText w:val="7.6.%1"/>
      <w:lvlJc w:val="left"/>
      <w:pPr>
        <w:ind w:left="1872" w:hanging="360"/>
      </w:pPr>
      <w:rPr>
        <w:rFonts w:hint="default"/>
      </w:rPr>
    </w:lvl>
    <w:lvl w:ilvl="1" w:tplc="BB66BCB6">
      <w:start w:val="1"/>
      <w:numFmt w:val="decimal"/>
      <w:lvlText w:val="7.8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74BF4"/>
    <w:multiLevelType w:val="hybridMultilevel"/>
    <w:tmpl w:val="F532004E"/>
    <w:lvl w:ilvl="0" w:tplc="D7044CC0">
      <w:start w:val="1"/>
      <w:numFmt w:val="decimal"/>
      <w:lvlText w:val="14.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073811C0"/>
    <w:multiLevelType w:val="hybridMultilevel"/>
    <w:tmpl w:val="6AFCC0E8"/>
    <w:lvl w:ilvl="0" w:tplc="9EC2181E">
      <w:start w:val="1"/>
      <w:numFmt w:val="decimal"/>
      <w:lvlText w:val="13.%1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F2CEB42">
      <w:start w:val="1"/>
      <w:numFmt w:val="decimal"/>
      <w:lvlText w:val="13.1.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562CA"/>
    <w:multiLevelType w:val="hybridMultilevel"/>
    <w:tmpl w:val="3F167D3C"/>
    <w:lvl w:ilvl="0" w:tplc="9F5E49EC">
      <w:start w:val="1"/>
      <w:numFmt w:val="lowerLetter"/>
      <w:lvlText w:val="%1"/>
      <w:lvlJc w:val="left"/>
      <w:pPr>
        <w:ind w:left="2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15" w:hanging="360"/>
      </w:pPr>
    </w:lvl>
    <w:lvl w:ilvl="2" w:tplc="0415001B" w:tentative="1">
      <w:start w:val="1"/>
      <w:numFmt w:val="lowerRoman"/>
      <w:lvlText w:val="%3."/>
      <w:lvlJc w:val="right"/>
      <w:pPr>
        <w:ind w:left="4335" w:hanging="180"/>
      </w:pPr>
    </w:lvl>
    <w:lvl w:ilvl="3" w:tplc="0415000F" w:tentative="1">
      <w:start w:val="1"/>
      <w:numFmt w:val="decimal"/>
      <w:lvlText w:val="%4."/>
      <w:lvlJc w:val="left"/>
      <w:pPr>
        <w:ind w:left="5055" w:hanging="360"/>
      </w:pPr>
    </w:lvl>
    <w:lvl w:ilvl="4" w:tplc="04150019" w:tentative="1">
      <w:start w:val="1"/>
      <w:numFmt w:val="lowerLetter"/>
      <w:lvlText w:val="%5."/>
      <w:lvlJc w:val="left"/>
      <w:pPr>
        <w:ind w:left="5775" w:hanging="360"/>
      </w:pPr>
    </w:lvl>
    <w:lvl w:ilvl="5" w:tplc="0415001B" w:tentative="1">
      <w:start w:val="1"/>
      <w:numFmt w:val="lowerRoman"/>
      <w:lvlText w:val="%6."/>
      <w:lvlJc w:val="right"/>
      <w:pPr>
        <w:ind w:left="6495" w:hanging="180"/>
      </w:pPr>
    </w:lvl>
    <w:lvl w:ilvl="6" w:tplc="0415000F" w:tentative="1">
      <w:start w:val="1"/>
      <w:numFmt w:val="decimal"/>
      <w:lvlText w:val="%7."/>
      <w:lvlJc w:val="left"/>
      <w:pPr>
        <w:ind w:left="7215" w:hanging="360"/>
      </w:pPr>
    </w:lvl>
    <w:lvl w:ilvl="7" w:tplc="04150019" w:tentative="1">
      <w:start w:val="1"/>
      <w:numFmt w:val="lowerLetter"/>
      <w:lvlText w:val="%8."/>
      <w:lvlJc w:val="left"/>
      <w:pPr>
        <w:ind w:left="7935" w:hanging="360"/>
      </w:pPr>
    </w:lvl>
    <w:lvl w:ilvl="8" w:tplc="0415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0" w15:restartNumberingAfterBreak="0">
    <w:nsid w:val="0B3B147C"/>
    <w:multiLevelType w:val="hybridMultilevel"/>
    <w:tmpl w:val="40D6E3F4"/>
    <w:lvl w:ilvl="0" w:tplc="C98EF3CC">
      <w:start w:val="1"/>
      <w:numFmt w:val="decimal"/>
      <w:lvlText w:val="2.%1"/>
      <w:lvlJc w:val="left"/>
      <w:pPr>
        <w:ind w:left="2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1" w15:restartNumberingAfterBreak="0">
    <w:nsid w:val="0B3E793D"/>
    <w:multiLevelType w:val="hybridMultilevel"/>
    <w:tmpl w:val="FB6E6A6C"/>
    <w:lvl w:ilvl="0" w:tplc="C98EF3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26F30"/>
    <w:multiLevelType w:val="hybridMultilevel"/>
    <w:tmpl w:val="4BD8354C"/>
    <w:lvl w:ilvl="0" w:tplc="68AC0BE2">
      <w:start w:val="1"/>
      <w:numFmt w:val="decimal"/>
      <w:lvlText w:val="13.3.1.%1"/>
      <w:lvlJc w:val="left"/>
      <w:pPr>
        <w:ind w:left="1440" w:hanging="360"/>
      </w:pPr>
      <w:rPr>
        <w:rFonts w:hint="default"/>
      </w:rPr>
    </w:lvl>
    <w:lvl w:ilvl="1" w:tplc="68AC0BE2">
      <w:start w:val="1"/>
      <w:numFmt w:val="decimal"/>
      <w:lvlText w:val="13.3.1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92BA9"/>
    <w:multiLevelType w:val="hybridMultilevel"/>
    <w:tmpl w:val="E4C4BFCA"/>
    <w:lvl w:ilvl="0" w:tplc="D45669BC">
      <w:start w:val="1"/>
      <w:numFmt w:val="decimal"/>
      <w:lvlText w:val="2.3.%1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0CC50BDC"/>
    <w:multiLevelType w:val="hybridMultilevel"/>
    <w:tmpl w:val="2FA42108"/>
    <w:lvl w:ilvl="0" w:tplc="C98EF3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379E3"/>
    <w:multiLevelType w:val="hybridMultilevel"/>
    <w:tmpl w:val="26B6896A"/>
    <w:lvl w:ilvl="0" w:tplc="9BA6C67C">
      <w:start w:val="1"/>
      <w:numFmt w:val="decimal"/>
      <w:lvlText w:val="13.2.%1"/>
      <w:lvlJc w:val="left"/>
      <w:pPr>
        <w:ind w:left="2160" w:hanging="360"/>
      </w:pPr>
      <w:rPr>
        <w:rFonts w:hint="default"/>
      </w:rPr>
    </w:lvl>
    <w:lvl w:ilvl="1" w:tplc="0D3AAE3E">
      <w:start w:val="1"/>
      <w:numFmt w:val="decimal"/>
      <w:lvlText w:val="14.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F5DC6"/>
    <w:multiLevelType w:val="multilevel"/>
    <w:tmpl w:val="224C0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2.8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07638A2"/>
    <w:multiLevelType w:val="hybridMultilevel"/>
    <w:tmpl w:val="FA36B318"/>
    <w:lvl w:ilvl="0" w:tplc="441E95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7B0084"/>
    <w:multiLevelType w:val="hybridMultilevel"/>
    <w:tmpl w:val="6F0EDBEA"/>
    <w:lvl w:ilvl="0" w:tplc="35A6A68E">
      <w:start w:val="1"/>
      <w:numFmt w:val="decimal"/>
      <w:lvlText w:val="11.1.%1"/>
      <w:lvlJc w:val="left"/>
      <w:pPr>
        <w:ind w:left="2070" w:hanging="360"/>
      </w:pPr>
      <w:rPr>
        <w:rFonts w:hint="default"/>
      </w:rPr>
    </w:lvl>
    <w:lvl w:ilvl="1" w:tplc="35A6A68E">
      <w:start w:val="1"/>
      <w:numFmt w:val="decimal"/>
      <w:lvlText w:val="11.1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4F4983"/>
    <w:multiLevelType w:val="multilevel"/>
    <w:tmpl w:val="D528187E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>
      <w:start w:val="1"/>
      <w:numFmt w:val="decimal"/>
      <w:pStyle w:val="Normalny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16C41F0D"/>
    <w:multiLevelType w:val="hybridMultilevel"/>
    <w:tmpl w:val="B98CA81E"/>
    <w:lvl w:ilvl="0" w:tplc="C98EF3CC">
      <w:start w:val="1"/>
      <w:numFmt w:val="decimal"/>
      <w:lvlText w:val="2.%1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1B1E7160"/>
    <w:multiLevelType w:val="multilevel"/>
    <w:tmpl w:val="1046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3.1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C0E044F"/>
    <w:multiLevelType w:val="multilevel"/>
    <w:tmpl w:val="D528187E"/>
    <w:numStyleLink w:val="ListaGwna"/>
  </w:abstractNum>
  <w:abstractNum w:abstractNumId="25" w15:restartNumberingAfterBreak="0">
    <w:nsid w:val="20010E61"/>
    <w:multiLevelType w:val="hybridMultilevel"/>
    <w:tmpl w:val="8EEA2702"/>
    <w:lvl w:ilvl="0" w:tplc="C98EF3C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21BA097E"/>
    <w:multiLevelType w:val="hybridMultilevel"/>
    <w:tmpl w:val="9620C446"/>
    <w:lvl w:ilvl="0" w:tplc="C98EF3CC">
      <w:start w:val="1"/>
      <w:numFmt w:val="decimal"/>
      <w:lvlText w:val="2.%1"/>
      <w:lvlJc w:val="left"/>
      <w:pPr>
        <w:ind w:left="2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8" w:hanging="360"/>
      </w:pPr>
    </w:lvl>
    <w:lvl w:ilvl="2" w:tplc="0415001B" w:tentative="1">
      <w:start w:val="1"/>
      <w:numFmt w:val="lowerRoman"/>
      <w:lvlText w:val="%3."/>
      <w:lvlJc w:val="right"/>
      <w:pPr>
        <w:ind w:left="4218" w:hanging="180"/>
      </w:pPr>
    </w:lvl>
    <w:lvl w:ilvl="3" w:tplc="0415000F" w:tentative="1">
      <w:start w:val="1"/>
      <w:numFmt w:val="decimal"/>
      <w:lvlText w:val="%4."/>
      <w:lvlJc w:val="left"/>
      <w:pPr>
        <w:ind w:left="4938" w:hanging="360"/>
      </w:pPr>
    </w:lvl>
    <w:lvl w:ilvl="4" w:tplc="04150019" w:tentative="1">
      <w:start w:val="1"/>
      <w:numFmt w:val="lowerLetter"/>
      <w:lvlText w:val="%5."/>
      <w:lvlJc w:val="left"/>
      <w:pPr>
        <w:ind w:left="5658" w:hanging="360"/>
      </w:pPr>
    </w:lvl>
    <w:lvl w:ilvl="5" w:tplc="0415001B" w:tentative="1">
      <w:start w:val="1"/>
      <w:numFmt w:val="lowerRoman"/>
      <w:lvlText w:val="%6."/>
      <w:lvlJc w:val="right"/>
      <w:pPr>
        <w:ind w:left="6378" w:hanging="180"/>
      </w:pPr>
    </w:lvl>
    <w:lvl w:ilvl="6" w:tplc="0415000F" w:tentative="1">
      <w:start w:val="1"/>
      <w:numFmt w:val="decimal"/>
      <w:lvlText w:val="%7."/>
      <w:lvlJc w:val="left"/>
      <w:pPr>
        <w:ind w:left="7098" w:hanging="360"/>
      </w:pPr>
    </w:lvl>
    <w:lvl w:ilvl="7" w:tplc="04150019" w:tentative="1">
      <w:start w:val="1"/>
      <w:numFmt w:val="lowerLetter"/>
      <w:lvlText w:val="%8."/>
      <w:lvlJc w:val="left"/>
      <w:pPr>
        <w:ind w:left="7818" w:hanging="360"/>
      </w:pPr>
    </w:lvl>
    <w:lvl w:ilvl="8" w:tplc="0415001B" w:tentative="1">
      <w:start w:val="1"/>
      <w:numFmt w:val="lowerRoman"/>
      <w:lvlText w:val="%9."/>
      <w:lvlJc w:val="right"/>
      <w:pPr>
        <w:ind w:left="8538" w:hanging="180"/>
      </w:pPr>
    </w:lvl>
  </w:abstractNum>
  <w:abstractNum w:abstractNumId="27" w15:restartNumberingAfterBreak="0">
    <w:nsid w:val="22FD71FE"/>
    <w:multiLevelType w:val="multilevel"/>
    <w:tmpl w:val="A0B24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2.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5D21613"/>
    <w:multiLevelType w:val="hybridMultilevel"/>
    <w:tmpl w:val="A55EADE2"/>
    <w:lvl w:ilvl="0" w:tplc="1BA6FD0C">
      <w:start w:val="1"/>
      <w:numFmt w:val="decimal"/>
      <w:lvlText w:val="8.4.%1"/>
      <w:lvlJc w:val="left"/>
      <w:pPr>
        <w:ind w:left="1713" w:hanging="360"/>
      </w:pPr>
      <w:rPr>
        <w:rFonts w:hint="default"/>
      </w:rPr>
    </w:lvl>
    <w:lvl w:ilvl="1" w:tplc="1BA6FD0C">
      <w:start w:val="1"/>
      <w:numFmt w:val="decimal"/>
      <w:lvlText w:val="8.4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5B016C"/>
    <w:multiLevelType w:val="hybridMultilevel"/>
    <w:tmpl w:val="D35AD90C"/>
    <w:lvl w:ilvl="0" w:tplc="929A96D0">
      <w:start w:val="1"/>
      <w:numFmt w:val="decimal"/>
      <w:lvlText w:val="2.4.%1"/>
      <w:lvlJc w:val="left"/>
      <w:pPr>
        <w:ind w:left="187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E838E7"/>
    <w:multiLevelType w:val="hybridMultilevel"/>
    <w:tmpl w:val="097C13BA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2A843B9A"/>
    <w:multiLevelType w:val="hybridMultilevel"/>
    <w:tmpl w:val="9328D6A2"/>
    <w:lvl w:ilvl="0" w:tplc="04150017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3" w15:restartNumberingAfterBreak="0">
    <w:nsid w:val="2AFE7C2F"/>
    <w:multiLevelType w:val="hybridMultilevel"/>
    <w:tmpl w:val="D8DE37B8"/>
    <w:lvl w:ilvl="0" w:tplc="9F5E49EC">
      <w:start w:val="1"/>
      <w:numFmt w:val="lowerLetter"/>
      <w:lvlText w:val="%1"/>
      <w:lvlJc w:val="left"/>
      <w:pPr>
        <w:ind w:left="164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2D206D3D"/>
    <w:multiLevelType w:val="hybridMultilevel"/>
    <w:tmpl w:val="07BC1E72"/>
    <w:lvl w:ilvl="0" w:tplc="C98EF3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196119A"/>
    <w:multiLevelType w:val="hybridMultilevel"/>
    <w:tmpl w:val="E37CC416"/>
    <w:lvl w:ilvl="0" w:tplc="60700378">
      <w:start w:val="1"/>
      <w:numFmt w:val="decimal"/>
      <w:lvlText w:val="5.2.%1"/>
      <w:lvlJc w:val="left"/>
      <w:pPr>
        <w:ind w:left="2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8" w15:restartNumberingAfterBreak="0">
    <w:nsid w:val="33D81951"/>
    <w:multiLevelType w:val="hybridMultilevel"/>
    <w:tmpl w:val="20BAF6CE"/>
    <w:lvl w:ilvl="0" w:tplc="23409A28">
      <w:start w:val="1"/>
      <w:numFmt w:val="decimal"/>
      <w:lvlText w:val="12.2.%1"/>
      <w:lvlJc w:val="left"/>
      <w:pPr>
        <w:ind w:left="1647" w:hanging="360"/>
      </w:pPr>
      <w:rPr>
        <w:rFonts w:hint="default"/>
      </w:rPr>
    </w:lvl>
    <w:lvl w:ilvl="1" w:tplc="AD9A9E40">
      <w:start w:val="1"/>
      <w:numFmt w:val="decimal"/>
      <w:lvlText w:val="13.3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061728"/>
    <w:multiLevelType w:val="hybridMultilevel"/>
    <w:tmpl w:val="1ED8BA8E"/>
    <w:lvl w:ilvl="0" w:tplc="F6B41FD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CD5FA2"/>
    <w:multiLevelType w:val="hybridMultilevel"/>
    <w:tmpl w:val="41DC0F78"/>
    <w:lvl w:ilvl="0" w:tplc="C3FC1B0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7B5980"/>
    <w:multiLevelType w:val="multilevel"/>
    <w:tmpl w:val="9E72F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3CD91072"/>
    <w:multiLevelType w:val="hybridMultilevel"/>
    <w:tmpl w:val="1BB42A2C"/>
    <w:lvl w:ilvl="0" w:tplc="9F5E49EC">
      <w:start w:val="1"/>
      <w:numFmt w:val="lowerLetter"/>
      <w:lvlText w:val="%1"/>
      <w:lvlJc w:val="left"/>
      <w:pPr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4" w15:restartNumberingAfterBreak="0">
    <w:nsid w:val="3CF831BC"/>
    <w:multiLevelType w:val="hybridMultilevel"/>
    <w:tmpl w:val="AD3A26A8"/>
    <w:lvl w:ilvl="0" w:tplc="9EC2181E">
      <w:start w:val="1"/>
      <w:numFmt w:val="decimal"/>
      <w:lvlText w:val="13.%1"/>
      <w:lvlJc w:val="left"/>
      <w:pPr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2CEB42">
      <w:start w:val="1"/>
      <w:numFmt w:val="decimal"/>
      <w:lvlText w:val="13.1.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42A20FD6"/>
    <w:multiLevelType w:val="multilevel"/>
    <w:tmpl w:val="6CF8C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9" w15:restartNumberingAfterBreak="0">
    <w:nsid w:val="432D61C7"/>
    <w:multiLevelType w:val="hybridMultilevel"/>
    <w:tmpl w:val="AE5205A6"/>
    <w:lvl w:ilvl="0" w:tplc="60700378">
      <w:start w:val="1"/>
      <w:numFmt w:val="decimal"/>
      <w:lvlText w:val="5.2.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465C709F"/>
    <w:multiLevelType w:val="multilevel"/>
    <w:tmpl w:val="E2BE13D0"/>
    <w:numStyleLink w:val="Umowa"/>
  </w:abstractNum>
  <w:abstractNum w:abstractNumId="52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478F028E"/>
    <w:multiLevelType w:val="multilevel"/>
    <w:tmpl w:val="C6C02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88D0A5B"/>
    <w:multiLevelType w:val="hybridMultilevel"/>
    <w:tmpl w:val="BC5221DA"/>
    <w:lvl w:ilvl="0" w:tplc="0A826D20">
      <w:start w:val="1"/>
      <w:numFmt w:val="decimal"/>
      <w:lvlText w:val="%1."/>
      <w:lvlJc w:val="left"/>
      <w:pPr>
        <w:ind w:left="14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5" w15:restartNumberingAfterBreak="0">
    <w:nsid w:val="4ABF3C8D"/>
    <w:multiLevelType w:val="hybridMultilevel"/>
    <w:tmpl w:val="05FAB990"/>
    <w:lvl w:ilvl="0" w:tplc="60700378">
      <w:start w:val="1"/>
      <w:numFmt w:val="decimal"/>
      <w:lvlText w:val="5.2.%1"/>
      <w:lvlJc w:val="left"/>
      <w:pPr>
        <w:ind w:left="2574" w:hanging="360"/>
      </w:pPr>
      <w:rPr>
        <w:rFonts w:hint="default"/>
      </w:rPr>
    </w:lvl>
    <w:lvl w:ilvl="1" w:tplc="4310409C">
      <w:start w:val="1"/>
      <w:numFmt w:val="decimal"/>
      <w:lvlText w:val="5.3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7E062F"/>
    <w:multiLevelType w:val="hybridMultilevel"/>
    <w:tmpl w:val="BAF00538"/>
    <w:lvl w:ilvl="0" w:tplc="5FDC16E4">
      <w:start w:val="1"/>
      <w:numFmt w:val="decimal"/>
      <w:lvlText w:val="10.5.%1"/>
      <w:lvlJc w:val="left"/>
      <w:pPr>
        <w:ind w:left="1647" w:hanging="360"/>
      </w:pPr>
      <w:rPr>
        <w:rFonts w:hint="default"/>
      </w:rPr>
    </w:lvl>
    <w:lvl w:ilvl="1" w:tplc="5FDC16E4">
      <w:start w:val="1"/>
      <w:numFmt w:val="decimal"/>
      <w:lvlText w:val="10.5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512D6AC8"/>
    <w:multiLevelType w:val="hybridMultilevel"/>
    <w:tmpl w:val="A9860E2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9" w15:restartNumberingAfterBreak="0">
    <w:nsid w:val="51880726"/>
    <w:multiLevelType w:val="hybridMultilevel"/>
    <w:tmpl w:val="CDD89552"/>
    <w:lvl w:ilvl="0" w:tplc="AE2E9BB2">
      <w:start w:val="1"/>
      <w:numFmt w:val="decimal"/>
      <w:lvlText w:val="14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 w15:restartNumberingAfterBreak="0">
    <w:nsid w:val="531D5040"/>
    <w:multiLevelType w:val="hybridMultilevel"/>
    <w:tmpl w:val="BB703DC0"/>
    <w:lvl w:ilvl="0" w:tplc="49BC1D80">
      <w:start w:val="1"/>
      <w:numFmt w:val="decimal"/>
      <w:lvlText w:val="2.5.%1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2" w15:restartNumberingAfterBreak="0">
    <w:nsid w:val="554F6FF9"/>
    <w:multiLevelType w:val="hybridMultilevel"/>
    <w:tmpl w:val="ECA0639A"/>
    <w:lvl w:ilvl="0" w:tplc="54D62542">
      <w:start w:val="1"/>
      <w:numFmt w:val="decimal"/>
      <w:lvlText w:val="2.%1"/>
      <w:lvlJc w:val="left"/>
      <w:pPr>
        <w:ind w:left="15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216CDE"/>
    <w:multiLevelType w:val="multilevel"/>
    <w:tmpl w:val="B8B0D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64" w15:restartNumberingAfterBreak="0">
    <w:nsid w:val="567350F1"/>
    <w:multiLevelType w:val="multilevel"/>
    <w:tmpl w:val="E2C68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5" w15:restartNumberingAfterBreak="0">
    <w:nsid w:val="57FF1C13"/>
    <w:multiLevelType w:val="hybridMultilevel"/>
    <w:tmpl w:val="7A20AA54"/>
    <w:lvl w:ilvl="0" w:tplc="04150017">
      <w:start w:val="1"/>
      <w:numFmt w:val="lowerLetter"/>
      <w:lvlText w:val="%1)"/>
      <w:lvlJc w:val="left"/>
      <w:pPr>
        <w:ind w:left="2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15" w:hanging="360"/>
      </w:pPr>
    </w:lvl>
    <w:lvl w:ilvl="2" w:tplc="0415001B" w:tentative="1">
      <w:start w:val="1"/>
      <w:numFmt w:val="lowerRoman"/>
      <w:lvlText w:val="%3."/>
      <w:lvlJc w:val="right"/>
      <w:pPr>
        <w:ind w:left="4335" w:hanging="180"/>
      </w:pPr>
    </w:lvl>
    <w:lvl w:ilvl="3" w:tplc="0415000F" w:tentative="1">
      <w:start w:val="1"/>
      <w:numFmt w:val="decimal"/>
      <w:lvlText w:val="%4."/>
      <w:lvlJc w:val="left"/>
      <w:pPr>
        <w:ind w:left="5055" w:hanging="360"/>
      </w:pPr>
    </w:lvl>
    <w:lvl w:ilvl="4" w:tplc="04150019" w:tentative="1">
      <w:start w:val="1"/>
      <w:numFmt w:val="lowerLetter"/>
      <w:lvlText w:val="%5."/>
      <w:lvlJc w:val="left"/>
      <w:pPr>
        <w:ind w:left="5775" w:hanging="360"/>
      </w:pPr>
    </w:lvl>
    <w:lvl w:ilvl="5" w:tplc="0415001B" w:tentative="1">
      <w:start w:val="1"/>
      <w:numFmt w:val="lowerRoman"/>
      <w:lvlText w:val="%6."/>
      <w:lvlJc w:val="right"/>
      <w:pPr>
        <w:ind w:left="6495" w:hanging="180"/>
      </w:pPr>
    </w:lvl>
    <w:lvl w:ilvl="6" w:tplc="0415000F" w:tentative="1">
      <w:start w:val="1"/>
      <w:numFmt w:val="decimal"/>
      <w:lvlText w:val="%7."/>
      <w:lvlJc w:val="left"/>
      <w:pPr>
        <w:ind w:left="7215" w:hanging="360"/>
      </w:pPr>
    </w:lvl>
    <w:lvl w:ilvl="7" w:tplc="04150019" w:tentative="1">
      <w:start w:val="1"/>
      <w:numFmt w:val="lowerLetter"/>
      <w:lvlText w:val="%8."/>
      <w:lvlJc w:val="left"/>
      <w:pPr>
        <w:ind w:left="7935" w:hanging="360"/>
      </w:pPr>
    </w:lvl>
    <w:lvl w:ilvl="8" w:tplc="0415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66" w15:restartNumberingAfterBreak="0">
    <w:nsid w:val="58B43BD9"/>
    <w:multiLevelType w:val="hybridMultilevel"/>
    <w:tmpl w:val="86002E0C"/>
    <w:lvl w:ilvl="0" w:tplc="04150017">
      <w:start w:val="1"/>
      <w:numFmt w:val="lowerLetter"/>
      <w:lvlText w:val="%1)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67" w15:restartNumberingAfterBreak="0">
    <w:nsid w:val="595C6E93"/>
    <w:multiLevelType w:val="hybridMultilevel"/>
    <w:tmpl w:val="17429E3A"/>
    <w:lvl w:ilvl="0" w:tplc="BD20EC3E">
      <w:start w:val="1"/>
      <w:numFmt w:val="decimal"/>
      <w:lvlText w:val="12.2.2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AFE6D8C">
      <w:start w:val="1"/>
      <w:numFmt w:val="decimal"/>
      <w:lvlText w:val="13.2.2.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1D559F"/>
    <w:multiLevelType w:val="multilevel"/>
    <w:tmpl w:val="CB1A5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5AB4767D"/>
    <w:multiLevelType w:val="hybridMultilevel"/>
    <w:tmpl w:val="3702DAD8"/>
    <w:lvl w:ilvl="0" w:tplc="B32E9B0A">
      <w:start w:val="1"/>
      <w:numFmt w:val="decimal"/>
      <w:lvlText w:val="15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5D096CD0"/>
    <w:multiLevelType w:val="hybridMultilevel"/>
    <w:tmpl w:val="707CE862"/>
    <w:lvl w:ilvl="0" w:tplc="C98EF3CC">
      <w:start w:val="1"/>
      <w:numFmt w:val="decimal"/>
      <w:lvlText w:val="2.%1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2" w15:restartNumberingAfterBreak="0">
    <w:nsid w:val="5E507425"/>
    <w:multiLevelType w:val="hybridMultilevel"/>
    <w:tmpl w:val="2370F462"/>
    <w:lvl w:ilvl="0" w:tplc="C98EF3CC">
      <w:start w:val="1"/>
      <w:numFmt w:val="decimal"/>
      <w:lvlText w:val="2.%1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3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612D3B3D"/>
    <w:multiLevelType w:val="hybridMultilevel"/>
    <w:tmpl w:val="B27020EC"/>
    <w:lvl w:ilvl="0" w:tplc="C98EF3CC">
      <w:start w:val="1"/>
      <w:numFmt w:val="decimal"/>
      <w:lvlText w:val="2.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5" w15:restartNumberingAfterBreak="0">
    <w:nsid w:val="62425756"/>
    <w:multiLevelType w:val="hybridMultilevel"/>
    <w:tmpl w:val="977845A0"/>
    <w:lvl w:ilvl="0" w:tplc="C98EF3CC">
      <w:start w:val="1"/>
      <w:numFmt w:val="decimal"/>
      <w:lvlText w:val="2.%1"/>
      <w:lvlJc w:val="left"/>
      <w:pPr>
        <w:ind w:left="2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76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7" w15:restartNumberingAfterBreak="0">
    <w:nsid w:val="694F5342"/>
    <w:multiLevelType w:val="hybridMultilevel"/>
    <w:tmpl w:val="A25A002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8" w15:restartNumberingAfterBreak="0">
    <w:nsid w:val="6A701E89"/>
    <w:multiLevelType w:val="hybridMultilevel"/>
    <w:tmpl w:val="373EAF06"/>
    <w:lvl w:ilvl="0" w:tplc="007ABB8E">
      <w:start w:val="1"/>
      <w:numFmt w:val="decimal"/>
      <w:lvlText w:val="9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0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1" w15:restartNumberingAfterBreak="0">
    <w:nsid w:val="6EB559F1"/>
    <w:multiLevelType w:val="hybridMultilevel"/>
    <w:tmpl w:val="6AF84AB0"/>
    <w:lvl w:ilvl="0" w:tplc="0415000F">
      <w:start w:val="1"/>
      <w:numFmt w:val="decimal"/>
      <w:lvlText w:val="%1."/>
      <w:lvlJc w:val="left"/>
      <w:pPr>
        <w:ind w:left="1814" w:hanging="360"/>
      </w:pPr>
    </w:lvl>
    <w:lvl w:ilvl="1" w:tplc="04150019" w:tentative="1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82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71B74C15"/>
    <w:multiLevelType w:val="multilevel"/>
    <w:tmpl w:val="D528187E"/>
    <w:numStyleLink w:val="ListaGwna"/>
  </w:abstractNum>
  <w:abstractNum w:abstractNumId="84" w15:restartNumberingAfterBreak="0">
    <w:nsid w:val="729F0DA6"/>
    <w:multiLevelType w:val="hybridMultilevel"/>
    <w:tmpl w:val="7E68D034"/>
    <w:lvl w:ilvl="0" w:tplc="64D0EA9E">
      <w:start w:val="1"/>
      <w:numFmt w:val="decimal"/>
      <w:lvlText w:val="4.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7" w15:restartNumberingAfterBreak="0">
    <w:nsid w:val="73B37261"/>
    <w:multiLevelType w:val="hybridMultilevel"/>
    <w:tmpl w:val="6A42EE40"/>
    <w:lvl w:ilvl="0" w:tplc="23409A28">
      <w:start w:val="1"/>
      <w:numFmt w:val="decimal"/>
      <w:lvlText w:val="12.2.%1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8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9" w15:restartNumberingAfterBreak="0">
    <w:nsid w:val="7719398F"/>
    <w:multiLevelType w:val="multilevel"/>
    <w:tmpl w:val="B6E86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90" w15:restartNumberingAfterBreak="0">
    <w:nsid w:val="77EC7A20"/>
    <w:multiLevelType w:val="hybridMultilevel"/>
    <w:tmpl w:val="E3FE0A34"/>
    <w:lvl w:ilvl="0" w:tplc="F98292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81322D"/>
    <w:multiLevelType w:val="hybridMultilevel"/>
    <w:tmpl w:val="25FA3092"/>
    <w:lvl w:ilvl="0" w:tplc="C98EF3CC">
      <w:start w:val="1"/>
      <w:numFmt w:val="decimal"/>
      <w:lvlText w:val="2.%1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2" w15:restartNumberingAfterBreak="0">
    <w:nsid w:val="78830902"/>
    <w:multiLevelType w:val="multilevel"/>
    <w:tmpl w:val="3AC29212"/>
    <w:lvl w:ilvl="0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5" w:hanging="360"/>
      </w:pPr>
      <w:rPr>
        <w:rFonts w:ascii="Arial Narrow" w:hAnsi="Arial Narrow" w:hint="default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34" w:hanging="1800"/>
      </w:pPr>
      <w:rPr>
        <w:rFonts w:hint="default"/>
      </w:rPr>
    </w:lvl>
  </w:abstractNum>
  <w:abstractNum w:abstractNumId="93" w15:restartNumberingAfterBreak="0">
    <w:nsid w:val="7C0C3099"/>
    <w:multiLevelType w:val="hybridMultilevel"/>
    <w:tmpl w:val="14A0B3AC"/>
    <w:lvl w:ilvl="0" w:tplc="C98EF3CC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C6E4C95"/>
    <w:multiLevelType w:val="hybridMultilevel"/>
    <w:tmpl w:val="87BC9EF0"/>
    <w:lvl w:ilvl="0" w:tplc="C98EF3CC">
      <w:start w:val="1"/>
      <w:numFmt w:val="decimal"/>
      <w:lvlText w:val="2.%1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5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2"/>
  </w:num>
  <w:num w:numId="2">
    <w:abstractNumId w:val="82"/>
  </w:num>
  <w:num w:numId="3">
    <w:abstractNumId w:val="3"/>
  </w:num>
  <w:num w:numId="4">
    <w:abstractNumId w:val="31"/>
  </w:num>
  <w:num w:numId="5">
    <w:abstractNumId w:val="88"/>
  </w:num>
  <w:num w:numId="6">
    <w:abstractNumId w:val="57"/>
  </w:num>
  <w:num w:numId="7">
    <w:abstractNumId w:val="73"/>
  </w:num>
  <w:num w:numId="8">
    <w:abstractNumId w:val="45"/>
  </w:num>
  <w:num w:numId="9">
    <w:abstractNumId w:val="46"/>
  </w:num>
  <w:num w:numId="10">
    <w:abstractNumId w:val="34"/>
  </w:num>
  <w:num w:numId="11">
    <w:abstractNumId w:val="22"/>
  </w:num>
  <w:num w:numId="12">
    <w:abstractNumId w:val="76"/>
  </w:num>
  <w:num w:numId="13">
    <w:abstractNumId w:val="36"/>
  </w:num>
  <w:num w:numId="14">
    <w:abstractNumId w:val="7"/>
  </w:num>
  <w:num w:numId="15">
    <w:abstractNumId w:val="80"/>
  </w:num>
  <w:num w:numId="16">
    <w:abstractNumId w:val="79"/>
  </w:num>
  <w:num w:numId="17">
    <w:abstractNumId w:val="95"/>
  </w:num>
  <w:num w:numId="18">
    <w:abstractNumId w:val="85"/>
  </w:num>
  <w:num w:numId="19">
    <w:abstractNumId w:val="2"/>
  </w:num>
  <w:num w:numId="20">
    <w:abstractNumId w:val="0"/>
  </w:num>
  <w:num w:numId="21">
    <w:abstractNumId w:val="14"/>
  </w:num>
  <w:num w:numId="22">
    <w:abstractNumId w:val="47"/>
  </w:num>
  <w:num w:numId="23">
    <w:abstractNumId w:val="42"/>
  </w:num>
  <w:num w:numId="24">
    <w:abstractNumId w:val="50"/>
  </w:num>
  <w:num w:numId="25">
    <w:abstractNumId w:val="70"/>
  </w:num>
  <w:num w:numId="26">
    <w:abstractNumId w:val="86"/>
  </w:num>
  <w:num w:numId="27">
    <w:abstractNumId w:val="24"/>
  </w:num>
  <w:num w:numId="28">
    <w:abstractNumId w:val="20"/>
    <w:lvlOverride w:ilvl="0">
      <w:lvl w:ilvl="0">
        <w:start w:val="1"/>
        <w:numFmt w:val="decimal"/>
        <w:pStyle w:val="PierwszyPoziom"/>
        <w:lvlText w:val="2.%1"/>
        <w:lvlJc w:val="left"/>
        <w:pPr>
          <w:ind w:left="219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ormalny"/>
        <w:lvlText w:val="%2."/>
        <w:lvlJc w:val="left"/>
        <w:pPr>
          <w:ind w:left="291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63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5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7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9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51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3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57" w:hanging="180"/>
        </w:pPr>
      </w:lvl>
    </w:lvlOverride>
  </w:num>
  <w:num w:numId="29">
    <w:abstractNumId w:val="83"/>
  </w:num>
  <w:num w:numId="30">
    <w:abstractNumId w:val="48"/>
  </w:num>
  <w:num w:numId="31">
    <w:abstractNumId w:val="89"/>
  </w:num>
  <w:num w:numId="32">
    <w:abstractNumId w:val="63"/>
  </w:num>
  <w:num w:numId="33">
    <w:abstractNumId w:val="64"/>
  </w:num>
  <w:num w:numId="34">
    <w:abstractNumId w:val="92"/>
  </w:num>
  <w:num w:numId="35">
    <w:abstractNumId w:val="91"/>
  </w:num>
  <w:num w:numId="36">
    <w:abstractNumId w:val="33"/>
  </w:num>
  <w:num w:numId="37">
    <w:abstractNumId w:val="55"/>
  </w:num>
  <w:num w:numId="38">
    <w:abstractNumId w:val="37"/>
  </w:num>
  <w:num w:numId="39">
    <w:abstractNumId w:val="9"/>
  </w:num>
  <w:num w:numId="40">
    <w:abstractNumId w:val="4"/>
  </w:num>
  <w:num w:numId="41">
    <w:abstractNumId w:val="56"/>
  </w:num>
  <w:num w:numId="42">
    <w:abstractNumId w:val="43"/>
  </w:num>
  <w:num w:numId="43">
    <w:abstractNumId w:val="13"/>
  </w:num>
  <w:num w:numId="44">
    <w:abstractNumId w:val="61"/>
  </w:num>
  <w:num w:numId="45">
    <w:abstractNumId w:val="44"/>
  </w:num>
  <w:num w:numId="46">
    <w:abstractNumId w:val="1"/>
  </w:num>
  <w:num w:numId="47">
    <w:abstractNumId w:val="38"/>
  </w:num>
  <w:num w:numId="48">
    <w:abstractNumId w:val="67"/>
  </w:num>
  <w:num w:numId="49">
    <w:abstractNumId w:val="87"/>
  </w:num>
  <w:num w:numId="50">
    <w:abstractNumId w:val="19"/>
  </w:num>
  <w:num w:numId="51">
    <w:abstractNumId w:val="59"/>
  </w:num>
  <w:num w:numId="52">
    <w:abstractNumId w:val="69"/>
  </w:num>
  <w:num w:numId="53">
    <w:abstractNumId w:val="6"/>
  </w:num>
  <w:num w:numId="54">
    <w:abstractNumId w:val="16"/>
  </w:num>
  <w:num w:numId="55">
    <w:abstractNumId w:val="29"/>
  </w:num>
  <w:num w:numId="56">
    <w:abstractNumId w:val="71"/>
  </w:num>
  <w:num w:numId="57">
    <w:abstractNumId w:val="93"/>
  </w:num>
  <w:num w:numId="58">
    <w:abstractNumId w:val="94"/>
  </w:num>
  <w:num w:numId="59">
    <w:abstractNumId w:val="10"/>
  </w:num>
  <w:num w:numId="60">
    <w:abstractNumId w:val="74"/>
  </w:num>
  <w:num w:numId="61">
    <w:abstractNumId w:val="75"/>
  </w:num>
  <w:num w:numId="62">
    <w:abstractNumId w:val="62"/>
  </w:num>
  <w:num w:numId="63">
    <w:abstractNumId w:val="40"/>
  </w:num>
  <w:num w:numId="64">
    <w:abstractNumId w:val="39"/>
  </w:num>
  <w:num w:numId="65">
    <w:abstractNumId w:val="25"/>
  </w:num>
  <w:num w:numId="66">
    <w:abstractNumId w:val="35"/>
  </w:num>
  <w:num w:numId="67">
    <w:abstractNumId w:val="66"/>
  </w:num>
  <w:num w:numId="68">
    <w:abstractNumId w:val="30"/>
  </w:num>
  <w:num w:numId="69">
    <w:abstractNumId w:val="26"/>
  </w:num>
  <w:num w:numId="70">
    <w:abstractNumId w:val="11"/>
  </w:num>
  <w:num w:numId="71">
    <w:abstractNumId w:val="15"/>
  </w:num>
  <w:num w:numId="72">
    <w:abstractNumId w:val="72"/>
  </w:num>
  <w:num w:numId="73">
    <w:abstractNumId w:val="21"/>
  </w:num>
  <w:num w:numId="74">
    <w:abstractNumId w:val="81"/>
  </w:num>
  <w:num w:numId="75">
    <w:abstractNumId w:val="54"/>
  </w:num>
  <w:num w:numId="76">
    <w:abstractNumId w:val="65"/>
  </w:num>
  <w:num w:numId="77">
    <w:abstractNumId w:val="32"/>
  </w:num>
  <w:num w:numId="78">
    <w:abstractNumId w:val="20"/>
  </w:num>
  <w:num w:numId="79">
    <w:abstractNumId w:val="58"/>
  </w:num>
  <w:num w:numId="80">
    <w:abstractNumId w:val="84"/>
  </w:num>
  <w:num w:numId="81">
    <w:abstractNumId w:val="41"/>
  </w:num>
  <w:num w:numId="82">
    <w:abstractNumId w:val="77"/>
  </w:num>
  <w:num w:numId="83">
    <w:abstractNumId w:val="90"/>
  </w:num>
  <w:num w:numId="84">
    <w:abstractNumId w:val="49"/>
  </w:num>
  <w:num w:numId="85">
    <w:abstractNumId w:val="5"/>
  </w:num>
  <w:num w:numId="86">
    <w:abstractNumId w:val="28"/>
  </w:num>
  <w:num w:numId="87">
    <w:abstractNumId w:val="78"/>
  </w:num>
  <w:num w:numId="88">
    <w:abstractNumId w:val="8"/>
  </w:num>
  <w:num w:numId="89">
    <w:abstractNumId w:val="12"/>
  </w:num>
  <w:num w:numId="90">
    <w:abstractNumId w:val="53"/>
  </w:num>
  <w:num w:numId="91">
    <w:abstractNumId w:val="27"/>
  </w:num>
  <w:num w:numId="92">
    <w:abstractNumId w:val="17"/>
  </w:num>
  <w:num w:numId="93">
    <w:abstractNumId w:val="23"/>
  </w:num>
  <w:num w:numId="94">
    <w:abstractNumId w:val="18"/>
  </w:num>
  <w:num w:numId="95">
    <w:abstractNumId w:val="60"/>
  </w:num>
  <w:num w:numId="96">
    <w:abstractNumId w:val="51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7">
    <w:abstractNumId w:val="6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D9"/>
    <w:rsid w:val="00000B92"/>
    <w:rsid w:val="0000168F"/>
    <w:rsid w:val="000076DC"/>
    <w:rsid w:val="000101C8"/>
    <w:rsid w:val="000119CC"/>
    <w:rsid w:val="00011C10"/>
    <w:rsid w:val="000200A3"/>
    <w:rsid w:val="00037AFB"/>
    <w:rsid w:val="00043BE9"/>
    <w:rsid w:val="00044C33"/>
    <w:rsid w:val="00051B7D"/>
    <w:rsid w:val="00052C7F"/>
    <w:rsid w:val="00054A46"/>
    <w:rsid w:val="00055BF0"/>
    <w:rsid w:val="00055FF4"/>
    <w:rsid w:val="00060E74"/>
    <w:rsid w:val="00064AB1"/>
    <w:rsid w:val="00067651"/>
    <w:rsid w:val="00072557"/>
    <w:rsid w:val="000754AB"/>
    <w:rsid w:val="00075789"/>
    <w:rsid w:val="0008217C"/>
    <w:rsid w:val="00085E0D"/>
    <w:rsid w:val="00090E74"/>
    <w:rsid w:val="00090E9E"/>
    <w:rsid w:val="00094F38"/>
    <w:rsid w:val="000A092B"/>
    <w:rsid w:val="000A44A0"/>
    <w:rsid w:val="000B6362"/>
    <w:rsid w:val="000B64C4"/>
    <w:rsid w:val="000C5165"/>
    <w:rsid w:val="000D074B"/>
    <w:rsid w:val="000D23E0"/>
    <w:rsid w:val="000D63EC"/>
    <w:rsid w:val="000D76CF"/>
    <w:rsid w:val="000E53C9"/>
    <w:rsid w:val="000E5AD4"/>
    <w:rsid w:val="000F1492"/>
    <w:rsid w:val="000F3DF7"/>
    <w:rsid w:val="00100C08"/>
    <w:rsid w:val="001018C5"/>
    <w:rsid w:val="0010379B"/>
    <w:rsid w:val="00111A4C"/>
    <w:rsid w:val="00113C70"/>
    <w:rsid w:val="0011590D"/>
    <w:rsid w:val="0012572B"/>
    <w:rsid w:val="00127267"/>
    <w:rsid w:val="00132195"/>
    <w:rsid w:val="0014561F"/>
    <w:rsid w:val="00153189"/>
    <w:rsid w:val="00163387"/>
    <w:rsid w:val="00166050"/>
    <w:rsid w:val="001667FC"/>
    <w:rsid w:val="00171254"/>
    <w:rsid w:val="00181CC2"/>
    <w:rsid w:val="00185D46"/>
    <w:rsid w:val="001874F9"/>
    <w:rsid w:val="00197039"/>
    <w:rsid w:val="00197368"/>
    <w:rsid w:val="00197D90"/>
    <w:rsid w:val="001B1B73"/>
    <w:rsid w:val="001B6E49"/>
    <w:rsid w:val="001C0939"/>
    <w:rsid w:val="001C2C16"/>
    <w:rsid w:val="001C51EE"/>
    <w:rsid w:val="001D5C29"/>
    <w:rsid w:val="001E0393"/>
    <w:rsid w:val="001E1D16"/>
    <w:rsid w:val="001E54EC"/>
    <w:rsid w:val="001F2F98"/>
    <w:rsid w:val="00201AD2"/>
    <w:rsid w:val="00213777"/>
    <w:rsid w:val="002252D7"/>
    <w:rsid w:val="0022597D"/>
    <w:rsid w:val="00227397"/>
    <w:rsid w:val="002312BA"/>
    <w:rsid w:val="002359D7"/>
    <w:rsid w:val="00243CB0"/>
    <w:rsid w:val="00253480"/>
    <w:rsid w:val="00254938"/>
    <w:rsid w:val="00255E6A"/>
    <w:rsid w:val="0026488B"/>
    <w:rsid w:val="00264FA5"/>
    <w:rsid w:val="00265E2E"/>
    <w:rsid w:val="00265F19"/>
    <w:rsid w:val="00273156"/>
    <w:rsid w:val="00284026"/>
    <w:rsid w:val="002856C9"/>
    <w:rsid w:val="00286E20"/>
    <w:rsid w:val="00287D44"/>
    <w:rsid w:val="00292B54"/>
    <w:rsid w:val="00293EF8"/>
    <w:rsid w:val="002A79ED"/>
    <w:rsid w:val="002A7A82"/>
    <w:rsid w:val="002B0AB1"/>
    <w:rsid w:val="002B0E08"/>
    <w:rsid w:val="002B2AC0"/>
    <w:rsid w:val="002B4B8D"/>
    <w:rsid w:val="002C3C76"/>
    <w:rsid w:val="002C50FB"/>
    <w:rsid w:val="002C6A39"/>
    <w:rsid w:val="002D22C9"/>
    <w:rsid w:val="002D2D1C"/>
    <w:rsid w:val="002E0185"/>
    <w:rsid w:val="002E1811"/>
    <w:rsid w:val="002E7C95"/>
    <w:rsid w:val="002F6BE2"/>
    <w:rsid w:val="002F7784"/>
    <w:rsid w:val="002F7ABE"/>
    <w:rsid w:val="00301FF7"/>
    <w:rsid w:val="00305E2C"/>
    <w:rsid w:val="0031073D"/>
    <w:rsid w:val="00312AA1"/>
    <w:rsid w:val="00316972"/>
    <w:rsid w:val="00321550"/>
    <w:rsid w:val="003257AF"/>
    <w:rsid w:val="00327E7B"/>
    <w:rsid w:val="003335E4"/>
    <w:rsid w:val="003363C0"/>
    <w:rsid w:val="00341A12"/>
    <w:rsid w:val="00351D89"/>
    <w:rsid w:val="00351DE0"/>
    <w:rsid w:val="0035425A"/>
    <w:rsid w:val="003570FC"/>
    <w:rsid w:val="00372DA7"/>
    <w:rsid w:val="00374060"/>
    <w:rsid w:val="0037774B"/>
    <w:rsid w:val="00385291"/>
    <w:rsid w:val="00385CA6"/>
    <w:rsid w:val="00397B10"/>
    <w:rsid w:val="003A07CA"/>
    <w:rsid w:val="003A3D48"/>
    <w:rsid w:val="003A4240"/>
    <w:rsid w:val="003A76BA"/>
    <w:rsid w:val="003B67A0"/>
    <w:rsid w:val="003B7453"/>
    <w:rsid w:val="003C158E"/>
    <w:rsid w:val="003D1B85"/>
    <w:rsid w:val="003D57F3"/>
    <w:rsid w:val="003E2127"/>
    <w:rsid w:val="003E5152"/>
    <w:rsid w:val="003E66A7"/>
    <w:rsid w:val="004022CA"/>
    <w:rsid w:val="0040460F"/>
    <w:rsid w:val="00405071"/>
    <w:rsid w:val="00406130"/>
    <w:rsid w:val="00406647"/>
    <w:rsid w:val="00412CF7"/>
    <w:rsid w:val="00420E15"/>
    <w:rsid w:val="00427E50"/>
    <w:rsid w:val="00436D4D"/>
    <w:rsid w:val="00441F82"/>
    <w:rsid w:val="00442B22"/>
    <w:rsid w:val="00443DBE"/>
    <w:rsid w:val="00447118"/>
    <w:rsid w:val="00447ACC"/>
    <w:rsid w:val="0045574D"/>
    <w:rsid w:val="00460601"/>
    <w:rsid w:val="004618E0"/>
    <w:rsid w:val="00465294"/>
    <w:rsid w:val="00471513"/>
    <w:rsid w:val="0047499B"/>
    <w:rsid w:val="0047553D"/>
    <w:rsid w:val="00480E29"/>
    <w:rsid w:val="00490581"/>
    <w:rsid w:val="004908B7"/>
    <w:rsid w:val="00491D10"/>
    <w:rsid w:val="004969FC"/>
    <w:rsid w:val="004A1476"/>
    <w:rsid w:val="004B00FA"/>
    <w:rsid w:val="004B01AB"/>
    <w:rsid w:val="004B3B87"/>
    <w:rsid w:val="004B488C"/>
    <w:rsid w:val="004C60F8"/>
    <w:rsid w:val="004D378D"/>
    <w:rsid w:val="004D4449"/>
    <w:rsid w:val="004D7111"/>
    <w:rsid w:val="004E0145"/>
    <w:rsid w:val="004E06B5"/>
    <w:rsid w:val="004E4814"/>
    <w:rsid w:val="004E5B2B"/>
    <w:rsid w:val="004F0E2F"/>
    <w:rsid w:val="004F5570"/>
    <w:rsid w:val="004F69A9"/>
    <w:rsid w:val="005000C9"/>
    <w:rsid w:val="005014D8"/>
    <w:rsid w:val="00501D19"/>
    <w:rsid w:val="00507287"/>
    <w:rsid w:val="00514701"/>
    <w:rsid w:val="00515518"/>
    <w:rsid w:val="0052132A"/>
    <w:rsid w:val="00522F3D"/>
    <w:rsid w:val="0052351D"/>
    <w:rsid w:val="00532D07"/>
    <w:rsid w:val="0054264F"/>
    <w:rsid w:val="005431F4"/>
    <w:rsid w:val="00546676"/>
    <w:rsid w:val="00547C11"/>
    <w:rsid w:val="0055641C"/>
    <w:rsid w:val="00556AE7"/>
    <w:rsid w:val="00557C9E"/>
    <w:rsid w:val="0056477A"/>
    <w:rsid w:val="00565917"/>
    <w:rsid w:val="005728DC"/>
    <w:rsid w:val="00573952"/>
    <w:rsid w:val="005748BC"/>
    <w:rsid w:val="005826DA"/>
    <w:rsid w:val="00584418"/>
    <w:rsid w:val="00584F8B"/>
    <w:rsid w:val="00586138"/>
    <w:rsid w:val="0058629B"/>
    <w:rsid w:val="00586D12"/>
    <w:rsid w:val="005972A0"/>
    <w:rsid w:val="005A2E2E"/>
    <w:rsid w:val="005B53E9"/>
    <w:rsid w:val="005C48E5"/>
    <w:rsid w:val="005D038D"/>
    <w:rsid w:val="005D11A1"/>
    <w:rsid w:val="005E3BFA"/>
    <w:rsid w:val="005E3DA8"/>
    <w:rsid w:val="005E4488"/>
    <w:rsid w:val="005E4E84"/>
    <w:rsid w:val="005F490F"/>
    <w:rsid w:val="005F585E"/>
    <w:rsid w:val="006038F4"/>
    <w:rsid w:val="00607F73"/>
    <w:rsid w:val="00612EF3"/>
    <w:rsid w:val="006210EC"/>
    <w:rsid w:val="006305AF"/>
    <w:rsid w:val="00636A1B"/>
    <w:rsid w:val="00643B70"/>
    <w:rsid w:val="00646C34"/>
    <w:rsid w:val="00673387"/>
    <w:rsid w:val="006737F6"/>
    <w:rsid w:val="00680DBA"/>
    <w:rsid w:val="006837B6"/>
    <w:rsid w:val="00685490"/>
    <w:rsid w:val="00694654"/>
    <w:rsid w:val="006A10F4"/>
    <w:rsid w:val="006A3065"/>
    <w:rsid w:val="006A33F6"/>
    <w:rsid w:val="006B22D9"/>
    <w:rsid w:val="006B2866"/>
    <w:rsid w:val="006B503A"/>
    <w:rsid w:val="006B54F0"/>
    <w:rsid w:val="006B695A"/>
    <w:rsid w:val="006C153D"/>
    <w:rsid w:val="006C16E1"/>
    <w:rsid w:val="006C21BF"/>
    <w:rsid w:val="006C3D22"/>
    <w:rsid w:val="006D05FD"/>
    <w:rsid w:val="006D16AC"/>
    <w:rsid w:val="006E328C"/>
    <w:rsid w:val="006E3982"/>
    <w:rsid w:val="006E4FAD"/>
    <w:rsid w:val="006E6339"/>
    <w:rsid w:val="006F0B8E"/>
    <w:rsid w:val="006F28C3"/>
    <w:rsid w:val="006F5706"/>
    <w:rsid w:val="00703151"/>
    <w:rsid w:val="007166F0"/>
    <w:rsid w:val="007221D6"/>
    <w:rsid w:val="00723CE3"/>
    <w:rsid w:val="007245C2"/>
    <w:rsid w:val="007301EA"/>
    <w:rsid w:val="00732027"/>
    <w:rsid w:val="00732545"/>
    <w:rsid w:val="00733183"/>
    <w:rsid w:val="0073402E"/>
    <w:rsid w:val="007356F6"/>
    <w:rsid w:val="00740C38"/>
    <w:rsid w:val="00742F96"/>
    <w:rsid w:val="00762167"/>
    <w:rsid w:val="0076446B"/>
    <w:rsid w:val="0078245E"/>
    <w:rsid w:val="007826B3"/>
    <w:rsid w:val="0078681D"/>
    <w:rsid w:val="00791D4D"/>
    <w:rsid w:val="00792E32"/>
    <w:rsid w:val="007A0654"/>
    <w:rsid w:val="007A220B"/>
    <w:rsid w:val="007A4C06"/>
    <w:rsid w:val="007A6F7D"/>
    <w:rsid w:val="007B4063"/>
    <w:rsid w:val="007B7255"/>
    <w:rsid w:val="007C1679"/>
    <w:rsid w:val="007D0CB9"/>
    <w:rsid w:val="007D0E2A"/>
    <w:rsid w:val="007D455B"/>
    <w:rsid w:val="007D5683"/>
    <w:rsid w:val="007D569D"/>
    <w:rsid w:val="007D6EFD"/>
    <w:rsid w:val="007E2007"/>
    <w:rsid w:val="007F0FDD"/>
    <w:rsid w:val="00806A31"/>
    <w:rsid w:val="00810C53"/>
    <w:rsid w:val="008114C7"/>
    <w:rsid w:val="00814A79"/>
    <w:rsid w:val="00816EB7"/>
    <w:rsid w:val="00822595"/>
    <w:rsid w:val="00831242"/>
    <w:rsid w:val="00831513"/>
    <w:rsid w:val="00833183"/>
    <w:rsid w:val="0083551D"/>
    <w:rsid w:val="008448A5"/>
    <w:rsid w:val="00844DFB"/>
    <w:rsid w:val="008516E6"/>
    <w:rsid w:val="008549BC"/>
    <w:rsid w:val="0086168D"/>
    <w:rsid w:val="00861D55"/>
    <w:rsid w:val="00866AA9"/>
    <w:rsid w:val="00875511"/>
    <w:rsid w:val="008755A7"/>
    <w:rsid w:val="00877C1A"/>
    <w:rsid w:val="0088482C"/>
    <w:rsid w:val="00891173"/>
    <w:rsid w:val="0089454B"/>
    <w:rsid w:val="00895B97"/>
    <w:rsid w:val="008A06A4"/>
    <w:rsid w:val="008A2CE4"/>
    <w:rsid w:val="008A3E30"/>
    <w:rsid w:val="008A454B"/>
    <w:rsid w:val="008A6CE2"/>
    <w:rsid w:val="008B07A2"/>
    <w:rsid w:val="008B4B96"/>
    <w:rsid w:val="008B5E56"/>
    <w:rsid w:val="008C213B"/>
    <w:rsid w:val="008C2507"/>
    <w:rsid w:val="008C2A8B"/>
    <w:rsid w:val="008C7B18"/>
    <w:rsid w:val="008D071B"/>
    <w:rsid w:val="008E0443"/>
    <w:rsid w:val="008E20CE"/>
    <w:rsid w:val="008E5442"/>
    <w:rsid w:val="008E7CA7"/>
    <w:rsid w:val="008F0F1F"/>
    <w:rsid w:val="008F1765"/>
    <w:rsid w:val="008F53A0"/>
    <w:rsid w:val="00901917"/>
    <w:rsid w:val="00903A6A"/>
    <w:rsid w:val="009101A4"/>
    <w:rsid w:val="009130AD"/>
    <w:rsid w:val="00913AFD"/>
    <w:rsid w:val="00915369"/>
    <w:rsid w:val="009170CB"/>
    <w:rsid w:val="00920988"/>
    <w:rsid w:val="00925442"/>
    <w:rsid w:val="00926469"/>
    <w:rsid w:val="00930C50"/>
    <w:rsid w:val="00936454"/>
    <w:rsid w:val="009514D2"/>
    <w:rsid w:val="00957BB2"/>
    <w:rsid w:val="00960A05"/>
    <w:rsid w:val="00975500"/>
    <w:rsid w:val="00976EA6"/>
    <w:rsid w:val="00983D2E"/>
    <w:rsid w:val="00991AC0"/>
    <w:rsid w:val="00992F75"/>
    <w:rsid w:val="009970E6"/>
    <w:rsid w:val="009A5795"/>
    <w:rsid w:val="009C5B73"/>
    <w:rsid w:val="009D4F31"/>
    <w:rsid w:val="009E50B5"/>
    <w:rsid w:val="009E5F5E"/>
    <w:rsid w:val="009F2D98"/>
    <w:rsid w:val="00A11A7C"/>
    <w:rsid w:val="00A12248"/>
    <w:rsid w:val="00A14042"/>
    <w:rsid w:val="00A142D5"/>
    <w:rsid w:val="00A1494D"/>
    <w:rsid w:val="00A20637"/>
    <w:rsid w:val="00A2096B"/>
    <w:rsid w:val="00A220CF"/>
    <w:rsid w:val="00A26412"/>
    <w:rsid w:val="00A26775"/>
    <w:rsid w:val="00A31C89"/>
    <w:rsid w:val="00A349F0"/>
    <w:rsid w:val="00A36D83"/>
    <w:rsid w:val="00A400B2"/>
    <w:rsid w:val="00A414BF"/>
    <w:rsid w:val="00A42601"/>
    <w:rsid w:val="00A441E2"/>
    <w:rsid w:val="00A44601"/>
    <w:rsid w:val="00A44D75"/>
    <w:rsid w:val="00A45B3A"/>
    <w:rsid w:val="00A4795B"/>
    <w:rsid w:val="00A51147"/>
    <w:rsid w:val="00A521AF"/>
    <w:rsid w:val="00A55BA8"/>
    <w:rsid w:val="00A55DDC"/>
    <w:rsid w:val="00A60F60"/>
    <w:rsid w:val="00A61472"/>
    <w:rsid w:val="00A6316C"/>
    <w:rsid w:val="00A63AE9"/>
    <w:rsid w:val="00A6546A"/>
    <w:rsid w:val="00A72112"/>
    <w:rsid w:val="00A8062F"/>
    <w:rsid w:val="00A90D63"/>
    <w:rsid w:val="00A96940"/>
    <w:rsid w:val="00AB0312"/>
    <w:rsid w:val="00AB50DE"/>
    <w:rsid w:val="00AB797F"/>
    <w:rsid w:val="00AC7932"/>
    <w:rsid w:val="00AD208D"/>
    <w:rsid w:val="00AE2450"/>
    <w:rsid w:val="00AE4481"/>
    <w:rsid w:val="00AE778A"/>
    <w:rsid w:val="00AE7B6F"/>
    <w:rsid w:val="00AF33E7"/>
    <w:rsid w:val="00AF68EA"/>
    <w:rsid w:val="00B012C0"/>
    <w:rsid w:val="00B019FD"/>
    <w:rsid w:val="00B0514E"/>
    <w:rsid w:val="00B05B88"/>
    <w:rsid w:val="00B12A9C"/>
    <w:rsid w:val="00B14316"/>
    <w:rsid w:val="00B22AE8"/>
    <w:rsid w:val="00B31615"/>
    <w:rsid w:val="00B3378F"/>
    <w:rsid w:val="00B35EE7"/>
    <w:rsid w:val="00B36151"/>
    <w:rsid w:val="00B3713E"/>
    <w:rsid w:val="00B417ED"/>
    <w:rsid w:val="00B46F25"/>
    <w:rsid w:val="00B50710"/>
    <w:rsid w:val="00B52EA3"/>
    <w:rsid w:val="00B63589"/>
    <w:rsid w:val="00B77AE8"/>
    <w:rsid w:val="00B83645"/>
    <w:rsid w:val="00B839CB"/>
    <w:rsid w:val="00B93FC8"/>
    <w:rsid w:val="00B944ED"/>
    <w:rsid w:val="00BB00FC"/>
    <w:rsid w:val="00BB1C25"/>
    <w:rsid w:val="00BB4419"/>
    <w:rsid w:val="00BB719D"/>
    <w:rsid w:val="00BC16EB"/>
    <w:rsid w:val="00BC60ED"/>
    <w:rsid w:val="00BC7F05"/>
    <w:rsid w:val="00BD2089"/>
    <w:rsid w:val="00BE2C99"/>
    <w:rsid w:val="00BE3F35"/>
    <w:rsid w:val="00BE3FA2"/>
    <w:rsid w:val="00BF4A2D"/>
    <w:rsid w:val="00BF4C39"/>
    <w:rsid w:val="00C115B6"/>
    <w:rsid w:val="00C152C4"/>
    <w:rsid w:val="00C17119"/>
    <w:rsid w:val="00C21160"/>
    <w:rsid w:val="00C23AF4"/>
    <w:rsid w:val="00C259F1"/>
    <w:rsid w:val="00C30ACC"/>
    <w:rsid w:val="00C31C5D"/>
    <w:rsid w:val="00C32E82"/>
    <w:rsid w:val="00C3399E"/>
    <w:rsid w:val="00C340F2"/>
    <w:rsid w:val="00C34DFC"/>
    <w:rsid w:val="00C35A0C"/>
    <w:rsid w:val="00C46693"/>
    <w:rsid w:val="00C50DC3"/>
    <w:rsid w:val="00C51688"/>
    <w:rsid w:val="00C65DAA"/>
    <w:rsid w:val="00C728DD"/>
    <w:rsid w:val="00C72FA5"/>
    <w:rsid w:val="00C7317E"/>
    <w:rsid w:val="00C82874"/>
    <w:rsid w:val="00C849E2"/>
    <w:rsid w:val="00C86FFA"/>
    <w:rsid w:val="00C94510"/>
    <w:rsid w:val="00C9571C"/>
    <w:rsid w:val="00C96391"/>
    <w:rsid w:val="00CA6AD3"/>
    <w:rsid w:val="00CB45F8"/>
    <w:rsid w:val="00CC2A8E"/>
    <w:rsid w:val="00CC2AAE"/>
    <w:rsid w:val="00CC5A92"/>
    <w:rsid w:val="00CD0C04"/>
    <w:rsid w:val="00CD1F86"/>
    <w:rsid w:val="00CE1671"/>
    <w:rsid w:val="00CE4E39"/>
    <w:rsid w:val="00CE5D36"/>
    <w:rsid w:val="00CE6F14"/>
    <w:rsid w:val="00CF2AEC"/>
    <w:rsid w:val="00CF5989"/>
    <w:rsid w:val="00D01049"/>
    <w:rsid w:val="00D03A7B"/>
    <w:rsid w:val="00D0528C"/>
    <w:rsid w:val="00D20131"/>
    <w:rsid w:val="00D22913"/>
    <w:rsid w:val="00D233BE"/>
    <w:rsid w:val="00D3556E"/>
    <w:rsid w:val="00D35985"/>
    <w:rsid w:val="00D37798"/>
    <w:rsid w:val="00D41799"/>
    <w:rsid w:val="00D4179C"/>
    <w:rsid w:val="00D42BF4"/>
    <w:rsid w:val="00D44F9A"/>
    <w:rsid w:val="00D52C44"/>
    <w:rsid w:val="00D564B3"/>
    <w:rsid w:val="00D6554E"/>
    <w:rsid w:val="00D86120"/>
    <w:rsid w:val="00D91BAB"/>
    <w:rsid w:val="00D928BA"/>
    <w:rsid w:val="00D94E2D"/>
    <w:rsid w:val="00D95823"/>
    <w:rsid w:val="00DA5A50"/>
    <w:rsid w:val="00DC00EF"/>
    <w:rsid w:val="00DC1812"/>
    <w:rsid w:val="00DD0C54"/>
    <w:rsid w:val="00DD2ADF"/>
    <w:rsid w:val="00DD746B"/>
    <w:rsid w:val="00DE48C6"/>
    <w:rsid w:val="00E01BD2"/>
    <w:rsid w:val="00E024FB"/>
    <w:rsid w:val="00E045A8"/>
    <w:rsid w:val="00E04AC1"/>
    <w:rsid w:val="00E05A1C"/>
    <w:rsid w:val="00E06768"/>
    <w:rsid w:val="00E06894"/>
    <w:rsid w:val="00E11C84"/>
    <w:rsid w:val="00E32E04"/>
    <w:rsid w:val="00E401E6"/>
    <w:rsid w:val="00E40657"/>
    <w:rsid w:val="00E45DE0"/>
    <w:rsid w:val="00E47098"/>
    <w:rsid w:val="00E519E1"/>
    <w:rsid w:val="00E5400C"/>
    <w:rsid w:val="00E56096"/>
    <w:rsid w:val="00E57572"/>
    <w:rsid w:val="00E60234"/>
    <w:rsid w:val="00E6300B"/>
    <w:rsid w:val="00E72591"/>
    <w:rsid w:val="00E73834"/>
    <w:rsid w:val="00E84BBD"/>
    <w:rsid w:val="00E927A3"/>
    <w:rsid w:val="00EA25F0"/>
    <w:rsid w:val="00EC0F0D"/>
    <w:rsid w:val="00EC11AA"/>
    <w:rsid w:val="00EC66E1"/>
    <w:rsid w:val="00ED0F04"/>
    <w:rsid w:val="00ED294C"/>
    <w:rsid w:val="00EE3B9E"/>
    <w:rsid w:val="00EE42A4"/>
    <w:rsid w:val="00EF5AFD"/>
    <w:rsid w:val="00F0009C"/>
    <w:rsid w:val="00F01772"/>
    <w:rsid w:val="00F02418"/>
    <w:rsid w:val="00F0291D"/>
    <w:rsid w:val="00F02C06"/>
    <w:rsid w:val="00F12D0B"/>
    <w:rsid w:val="00F14F21"/>
    <w:rsid w:val="00F205B8"/>
    <w:rsid w:val="00F26303"/>
    <w:rsid w:val="00F40B76"/>
    <w:rsid w:val="00F4147B"/>
    <w:rsid w:val="00F423B5"/>
    <w:rsid w:val="00F43896"/>
    <w:rsid w:val="00F45CB2"/>
    <w:rsid w:val="00F46B08"/>
    <w:rsid w:val="00F46D17"/>
    <w:rsid w:val="00F53F93"/>
    <w:rsid w:val="00F56E35"/>
    <w:rsid w:val="00F62884"/>
    <w:rsid w:val="00F72D94"/>
    <w:rsid w:val="00F77116"/>
    <w:rsid w:val="00F851DC"/>
    <w:rsid w:val="00F92605"/>
    <w:rsid w:val="00FB039B"/>
    <w:rsid w:val="00FB03EF"/>
    <w:rsid w:val="00FB0B1D"/>
    <w:rsid w:val="00FB0BA0"/>
    <w:rsid w:val="00FB714E"/>
    <w:rsid w:val="00FC2369"/>
    <w:rsid w:val="00FC4C25"/>
    <w:rsid w:val="00FC5300"/>
    <w:rsid w:val="00FD3A84"/>
    <w:rsid w:val="00FF2AFB"/>
    <w:rsid w:val="00FF46E9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10B58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027"/>
    <w:pPr>
      <w:numPr>
        <w:ilvl w:val="1"/>
        <w:numId w:val="28"/>
      </w:numPr>
      <w:jc w:val="both"/>
    </w:pPr>
    <w:rPr>
      <w:rFonts w:ascii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853EF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53EF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A2C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853EF"/>
    <w:rPr>
      <w:rFonts w:ascii="Arial" w:hAnsi="Arial" w:cs="Arial"/>
      <w:szCs w:val="24"/>
    </w:rPr>
  </w:style>
  <w:style w:type="character" w:styleId="Numerstrony">
    <w:name w:val="page number"/>
    <w:uiPriority w:val="99"/>
    <w:rsid w:val="008A2CE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72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3EF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D41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53EF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99"/>
    <w:qFormat/>
    <w:rsid w:val="00A142D5"/>
    <w:pPr>
      <w:numPr>
        <w:ilvl w:val="0"/>
        <w:numId w:val="0"/>
      </w:numPr>
      <w:ind w:left="720"/>
      <w:contextualSpacing/>
    </w:pPr>
  </w:style>
  <w:style w:type="paragraph" w:customStyle="1" w:styleId="PierwszyPoziom">
    <w:name w:val="$PierwszyPoziom"/>
    <w:basedOn w:val="Normalny"/>
    <w:uiPriority w:val="99"/>
    <w:rsid w:val="00732027"/>
    <w:pPr>
      <w:numPr>
        <w:ilvl w:val="0"/>
      </w:numPr>
      <w:spacing w:before="360" w:after="120"/>
    </w:pPr>
    <w:rPr>
      <w:b/>
    </w:rPr>
  </w:style>
  <w:style w:type="table" w:styleId="Tabela-Siatka">
    <w:name w:val="Table Grid"/>
    <w:basedOn w:val="Standardowy"/>
    <w:uiPriority w:val="99"/>
    <w:rsid w:val="0084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Gwna">
    <w:name w:val="#ListaGłówna"/>
    <w:rsid w:val="00E853EF"/>
    <w:pPr>
      <w:numPr>
        <w:numId w:val="7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5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5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51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511"/>
    <w:rPr>
      <w:rFonts w:ascii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895B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5B9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233BE"/>
    <w:rPr>
      <w:rFonts w:ascii="Arial" w:hAnsi="Arial" w:cs="Arial"/>
      <w:sz w:val="22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3E0"/>
    <w:rPr>
      <w:color w:val="605E5C"/>
      <w:shd w:val="clear" w:color="auto" w:fill="E1DFDD"/>
    </w:rPr>
  </w:style>
  <w:style w:type="paragraph" w:customStyle="1" w:styleId="01Paragraf">
    <w:name w:val="01_Paragraf"/>
    <w:basedOn w:val="Normalny"/>
    <w:uiPriority w:val="99"/>
    <w:qFormat/>
    <w:rsid w:val="00D3556E"/>
    <w:pPr>
      <w:numPr>
        <w:ilvl w:val="0"/>
        <w:numId w:val="96"/>
      </w:numPr>
      <w:spacing w:before="240" w:line="259" w:lineRule="auto"/>
      <w:ind w:left="0"/>
      <w:jc w:val="center"/>
    </w:pPr>
    <w:rPr>
      <w:rFonts w:ascii="Calibri" w:eastAsia="Calibri" w:hAnsi="Calibri" w:cs="Times New Roman"/>
      <w:szCs w:val="22"/>
      <w:lang w:eastAsia="en-US"/>
    </w:rPr>
  </w:style>
  <w:style w:type="paragraph" w:customStyle="1" w:styleId="02Tre">
    <w:name w:val="02_Treść"/>
    <w:basedOn w:val="Normalny"/>
    <w:uiPriority w:val="99"/>
    <w:qFormat/>
    <w:rsid w:val="00D3556E"/>
    <w:pPr>
      <w:numPr>
        <w:numId w:val="96"/>
      </w:numPr>
      <w:spacing w:line="259" w:lineRule="auto"/>
      <w:ind w:left="0" w:firstLine="0"/>
    </w:pPr>
    <w:rPr>
      <w:rFonts w:ascii="Calibri" w:eastAsia="Calibri" w:hAnsi="Calibri" w:cs="Times New Roman"/>
      <w:szCs w:val="22"/>
      <w:lang w:eastAsia="en-US"/>
    </w:rPr>
  </w:style>
  <w:style w:type="numbering" w:customStyle="1" w:styleId="Umowa">
    <w:name w:val="Umowa"/>
    <w:rsid w:val="00D3556E"/>
    <w:pPr>
      <w:numPr>
        <w:numId w:val="9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pisnabiznes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zepisnabiznes.e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45CA-B3D5-4884-B437-31B06F42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3655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2019-05-21T08:03:00Z</dcterms:created>
  <dcterms:modified xsi:type="dcterms:W3CDTF">2019-06-24T11:07:00Z</dcterms:modified>
</cp:coreProperties>
</file>